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487DA" w14:textId="77777777" w:rsidR="0001207F" w:rsidRPr="0001207F" w:rsidRDefault="0001207F" w:rsidP="0001207F">
      <w:pPr>
        <w:spacing w:after="0"/>
        <w:jc w:val="center"/>
        <w:rPr>
          <w:b/>
          <w:color w:val="1F4E79" w:themeColor="accent1" w:themeShade="80"/>
          <w:sz w:val="68"/>
          <w:u w:val="single"/>
        </w:rPr>
      </w:pPr>
      <w:r w:rsidRPr="0001207F">
        <w:rPr>
          <w:b/>
          <w:color w:val="1F4E79" w:themeColor="accent1" w:themeShade="80"/>
          <w:sz w:val="68"/>
          <w:u w:val="single"/>
        </w:rPr>
        <w:t xml:space="preserve">Home </w:t>
      </w:r>
      <w:r w:rsidR="009A599D">
        <w:rPr>
          <w:b/>
          <w:color w:val="1F4E79" w:themeColor="accent1" w:themeShade="80"/>
          <w:sz w:val="68"/>
          <w:u w:val="single"/>
        </w:rPr>
        <w:t>L</w:t>
      </w:r>
      <w:r w:rsidRPr="0001207F">
        <w:rPr>
          <w:b/>
          <w:color w:val="1F4E79" w:themeColor="accent1" w:themeShade="80"/>
          <w:sz w:val="68"/>
          <w:u w:val="single"/>
        </w:rPr>
        <w:t xml:space="preserve">earning </w:t>
      </w:r>
    </w:p>
    <w:p w14:paraId="419CA23E" w14:textId="77777777" w:rsidR="000E6697" w:rsidRPr="0001207F" w:rsidRDefault="00FC3341" w:rsidP="0001207F">
      <w:pPr>
        <w:spacing w:after="0"/>
        <w:jc w:val="center"/>
        <w:rPr>
          <w:b/>
          <w:sz w:val="40"/>
          <w:u w:val="single"/>
        </w:rPr>
      </w:pPr>
      <w:r>
        <w:rPr>
          <w:b/>
          <w:sz w:val="40"/>
          <w:u w:val="single"/>
        </w:rPr>
        <w:t>Year 6</w:t>
      </w:r>
      <w:r w:rsidR="001336FA">
        <w:rPr>
          <w:b/>
          <w:sz w:val="40"/>
          <w:u w:val="single"/>
        </w:rPr>
        <w:t xml:space="preserve"> – Term 5 Week 4</w:t>
      </w:r>
    </w:p>
    <w:p w14:paraId="3108FB84" w14:textId="77777777" w:rsidR="0001207F" w:rsidRDefault="001336FA" w:rsidP="0001207F">
      <w:pPr>
        <w:spacing w:after="0"/>
        <w:jc w:val="center"/>
        <w:rPr>
          <w:b/>
          <w:sz w:val="40"/>
          <w:u w:val="single"/>
        </w:rPr>
      </w:pPr>
      <w:r>
        <w:rPr>
          <w:b/>
          <w:sz w:val="40"/>
          <w:u w:val="single"/>
        </w:rPr>
        <w:t>Wb 11</w:t>
      </w:r>
      <w:r w:rsidR="00DE7FE2" w:rsidRPr="00DE7FE2">
        <w:rPr>
          <w:b/>
          <w:sz w:val="40"/>
          <w:u w:val="single"/>
          <w:vertAlign w:val="superscript"/>
        </w:rPr>
        <w:t>th</w:t>
      </w:r>
      <w:r w:rsidR="00DE7FE2">
        <w:rPr>
          <w:b/>
          <w:sz w:val="40"/>
          <w:u w:val="single"/>
        </w:rPr>
        <w:t xml:space="preserve"> May </w:t>
      </w:r>
      <w:r w:rsidR="0001207F" w:rsidRPr="0001207F">
        <w:rPr>
          <w:b/>
          <w:sz w:val="40"/>
          <w:u w:val="single"/>
        </w:rPr>
        <w:t>2020</w:t>
      </w:r>
    </w:p>
    <w:p w14:paraId="40A5CC5F" w14:textId="77777777" w:rsidR="00FC3341" w:rsidRPr="003E2421" w:rsidRDefault="00FC3341" w:rsidP="003E2421">
      <w:pPr>
        <w:pStyle w:val="Heading1"/>
        <w:spacing w:before="101" w:line="294" w:lineRule="exact"/>
        <w:ind w:left="0"/>
        <w:rPr>
          <w:rFonts w:asciiTheme="minorHAnsi" w:hAnsiTheme="minorHAnsi"/>
          <w:sz w:val="22"/>
          <w:szCs w:val="22"/>
        </w:rPr>
      </w:pPr>
      <w:r w:rsidRPr="003E2421">
        <w:rPr>
          <w:rFonts w:asciiTheme="minorHAnsi" w:hAnsiTheme="minorHAnsi"/>
          <w:sz w:val="22"/>
          <w:szCs w:val="22"/>
          <w:u w:val="single"/>
        </w:rPr>
        <w:t>Reading</w:t>
      </w:r>
    </w:p>
    <w:p w14:paraId="339E350D" w14:textId="77777777" w:rsidR="003E2421" w:rsidRDefault="00FC3341" w:rsidP="003E2421">
      <w:pPr>
        <w:pStyle w:val="BodyText"/>
        <w:ind w:right="268"/>
        <w:rPr>
          <w:rFonts w:asciiTheme="minorHAnsi" w:hAnsiTheme="minorHAnsi"/>
          <w:sz w:val="22"/>
          <w:szCs w:val="22"/>
        </w:rPr>
      </w:pPr>
      <w:r w:rsidRPr="003E2421">
        <w:rPr>
          <w:rFonts w:asciiTheme="minorHAnsi" w:hAnsiTheme="minorHAnsi"/>
          <w:sz w:val="22"/>
          <w:szCs w:val="22"/>
        </w:rPr>
        <w:t>This is a great opportunity to r</w:t>
      </w:r>
      <w:r w:rsidR="003E2421">
        <w:rPr>
          <w:rFonts w:asciiTheme="minorHAnsi" w:hAnsiTheme="minorHAnsi"/>
          <w:sz w:val="22"/>
          <w:szCs w:val="22"/>
        </w:rPr>
        <w:t>ead some good books – if you don’t have your Green Record at home please keep a record of your reading in the back of your school exercise book.</w:t>
      </w:r>
    </w:p>
    <w:p w14:paraId="5765F3B6" w14:textId="77777777" w:rsidR="001C5681" w:rsidRDefault="001C5681" w:rsidP="003E2421">
      <w:pPr>
        <w:pStyle w:val="BodyText"/>
        <w:ind w:right="268"/>
        <w:rPr>
          <w:rFonts w:asciiTheme="minorHAnsi" w:hAnsiTheme="minorHAnsi"/>
          <w:sz w:val="22"/>
          <w:szCs w:val="22"/>
        </w:rPr>
      </w:pPr>
      <w:r>
        <w:rPr>
          <w:noProof/>
          <w:lang w:eastAsia="en-GB"/>
        </w:rPr>
        <w:drawing>
          <wp:anchor distT="0" distB="0" distL="114300" distR="114300" simplePos="0" relativeHeight="251658240" behindDoc="0" locked="0" layoutInCell="1" allowOverlap="1" wp14:anchorId="3A897CF6" wp14:editId="478BC6CD">
            <wp:simplePos x="0" y="0"/>
            <wp:positionH relativeFrom="margin">
              <wp:align>left</wp:align>
            </wp:positionH>
            <wp:positionV relativeFrom="paragraph">
              <wp:posOffset>5715</wp:posOffset>
            </wp:positionV>
            <wp:extent cx="4533900" cy="2552700"/>
            <wp:effectExtent l="0" t="0" r="0" b="0"/>
            <wp:wrapSquare wrapText="bothSides"/>
            <wp:docPr id="9" name="Picture 9" descr="Book Review Postcard by Mrs Dusenbery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Review Postcard by Mrs Dusenbery | Teachers Pay Teach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rPr>
        <w:t xml:space="preserve">Please review one of your most recent reads. </w:t>
      </w:r>
    </w:p>
    <w:p w14:paraId="7D436B99" w14:textId="77777777" w:rsidR="001C5681" w:rsidRDefault="001C5681" w:rsidP="003E2421">
      <w:pPr>
        <w:pStyle w:val="BodyText"/>
        <w:ind w:right="268"/>
        <w:rPr>
          <w:rFonts w:asciiTheme="minorHAnsi" w:hAnsiTheme="minorHAnsi"/>
          <w:sz w:val="22"/>
          <w:szCs w:val="22"/>
        </w:rPr>
      </w:pPr>
    </w:p>
    <w:p w14:paraId="1E83CEA9" w14:textId="77777777" w:rsidR="001C5681" w:rsidRPr="001C5681" w:rsidRDefault="001C5681" w:rsidP="00F42630">
      <w:pPr>
        <w:pStyle w:val="BodyText"/>
        <w:ind w:right="268"/>
        <w:rPr>
          <w:rFonts w:ascii="Aharoni" w:hAnsi="Aharoni" w:cs="Aharoni"/>
          <w:sz w:val="22"/>
          <w:szCs w:val="22"/>
        </w:rPr>
      </w:pPr>
      <w:r w:rsidRPr="001C5681">
        <w:rPr>
          <w:rFonts w:ascii="Aharoni" w:hAnsi="Aharoni" w:cs="Aharoni"/>
          <w:sz w:val="22"/>
          <w:szCs w:val="22"/>
        </w:rPr>
        <w:t>Why would you recommend this book?</w:t>
      </w:r>
    </w:p>
    <w:p w14:paraId="419BE975" w14:textId="77777777" w:rsidR="001C5681" w:rsidRPr="001C5681" w:rsidRDefault="001C5681" w:rsidP="00F42630">
      <w:pPr>
        <w:pStyle w:val="BodyText"/>
        <w:ind w:right="268"/>
        <w:rPr>
          <w:rFonts w:ascii="Aharoni" w:hAnsi="Aharoni" w:cs="Aharoni"/>
          <w:sz w:val="22"/>
          <w:szCs w:val="22"/>
        </w:rPr>
      </w:pPr>
    </w:p>
    <w:p w14:paraId="155812F6" w14:textId="77777777" w:rsidR="001C5681" w:rsidRPr="001C5681" w:rsidRDefault="001C5681" w:rsidP="00F42630">
      <w:pPr>
        <w:pStyle w:val="BodyText"/>
        <w:ind w:right="268"/>
        <w:rPr>
          <w:rFonts w:ascii="Aharoni" w:hAnsi="Aharoni" w:cs="Aharoni"/>
          <w:sz w:val="22"/>
          <w:szCs w:val="22"/>
        </w:rPr>
      </w:pPr>
      <w:r w:rsidRPr="001C5681">
        <w:rPr>
          <w:rFonts w:ascii="Aharoni" w:hAnsi="Aharoni" w:cs="Aharoni"/>
          <w:sz w:val="22"/>
          <w:szCs w:val="22"/>
        </w:rPr>
        <w:t>Who was your favourite character?</w:t>
      </w:r>
    </w:p>
    <w:p w14:paraId="6EDC1898" w14:textId="77777777" w:rsidR="001C5681" w:rsidRPr="001C5681" w:rsidRDefault="001C5681" w:rsidP="00F42630">
      <w:pPr>
        <w:pStyle w:val="BodyText"/>
        <w:ind w:right="268"/>
        <w:rPr>
          <w:rFonts w:ascii="Aharoni" w:hAnsi="Aharoni" w:cs="Aharoni"/>
          <w:sz w:val="22"/>
          <w:szCs w:val="22"/>
        </w:rPr>
      </w:pPr>
    </w:p>
    <w:p w14:paraId="0CA86606" w14:textId="77777777" w:rsidR="001C5681" w:rsidRPr="001C5681" w:rsidRDefault="001C5681" w:rsidP="00F42630">
      <w:pPr>
        <w:pStyle w:val="BodyText"/>
        <w:ind w:right="268"/>
        <w:rPr>
          <w:rFonts w:ascii="Aharoni" w:hAnsi="Aharoni" w:cs="Aharoni"/>
          <w:sz w:val="22"/>
          <w:szCs w:val="22"/>
        </w:rPr>
      </w:pPr>
      <w:r w:rsidRPr="001C5681">
        <w:rPr>
          <w:rFonts w:ascii="Aharoni" w:hAnsi="Aharoni" w:cs="Aharoni"/>
          <w:sz w:val="22"/>
          <w:szCs w:val="22"/>
        </w:rPr>
        <w:t>Where was it set?</w:t>
      </w:r>
    </w:p>
    <w:p w14:paraId="335EAFC0" w14:textId="77777777" w:rsidR="001C5681" w:rsidRPr="001C5681" w:rsidRDefault="001C5681" w:rsidP="00F42630">
      <w:pPr>
        <w:pStyle w:val="BodyText"/>
        <w:ind w:right="268"/>
        <w:rPr>
          <w:rFonts w:ascii="Aharoni" w:hAnsi="Aharoni" w:cs="Aharoni"/>
          <w:sz w:val="22"/>
          <w:szCs w:val="22"/>
        </w:rPr>
      </w:pPr>
    </w:p>
    <w:p w14:paraId="52891BBC" w14:textId="77777777" w:rsidR="001C5681" w:rsidRPr="001C5681" w:rsidRDefault="001C5681" w:rsidP="00F42630">
      <w:pPr>
        <w:pStyle w:val="BodyText"/>
        <w:ind w:right="268"/>
        <w:rPr>
          <w:rFonts w:ascii="Aharoni" w:hAnsi="Aharoni" w:cs="Aharoni"/>
          <w:sz w:val="22"/>
          <w:szCs w:val="22"/>
        </w:rPr>
      </w:pPr>
      <w:r w:rsidRPr="001C5681">
        <w:rPr>
          <w:rFonts w:ascii="Aharoni" w:hAnsi="Aharoni" w:cs="Aharoni"/>
          <w:sz w:val="22"/>
          <w:szCs w:val="22"/>
        </w:rPr>
        <w:t>Can you summarise it in 20 words?</w:t>
      </w:r>
    </w:p>
    <w:p w14:paraId="70F9E3F8" w14:textId="77777777" w:rsidR="00FC3341" w:rsidRPr="00F42630" w:rsidRDefault="001C5681" w:rsidP="00F42630">
      <w:pPr>
        <w:pStyle w:val="BodyText"/>
        <w:ind w:right="268"/>
        <w:rPr>
          <w:rFonts w:asciiTheme="minorHAnsi" w:hAnsiTheme="minorHAnsi"/>
          <w:sz w:val="22"/>
          <w:szCs w:val="22"/>
        </w:rPr>
      </w:pPr>
      <w:r>
        <w:rPr>
          <w:rFonts w:asciiTheme="minorHAnsi" w:hAnsiTheme="minorHAnsi"/>
          <w:sz w:val="22"/>
          <w:szCs w:val="22"/>
        </w:rPr>
        <w:br w:type="textWrapping" w:clear="all"/>
      </w:r>
    </w:p>
    <w:p w14:paraId="3DAB97C8" w14:textId="77777777" w:rsidR="001336FA" w:rsidRDefault="001336FA" w:rsidP="001336FA">
      <w:pPr>
        <w:widowControl w:val="0"/>
        <w:tabs>
          <w:tab w:val="left" w:pos="1922"/>
          <w:tab w:val="left" w:pos="1923"/>
        </w:tabs>
        <w:autoSpaceDE w:val="0"/>
        <w:autoSpaceDN w:val="0"/>
        <w:spacing w:after="0" w:line="294" w:lineRule="exact"/>
      </w:pPr>
    </w:p>
    <w:p w14:paraId="7AEAA2B4" w14:textId="77777777" w:rsidR="001336FA" w:rsidRDefault="001336FA" w:rsidP="001336FA">
      <w:pPr>
        <w:widowControl w:val="0"/>
        <w:tabs>
          <w:tab w:val="left" w:pos="1922"/>
          <w:tab w:val="left" w:pos="1923"/>
        </w:tabs>
        <w:autoSpaceDE w:val="0"/>
        <w:autoSpaceDN w:val="0"/>
        <w:spacing w:after="0" w:line="294" w:lineRule="exact"/>
      </w:pPr>
      <w:r w:rsidRPr="001C5681">
        <w:rPr>
          <w:b/>
        </w:rPr>
        <w:t>English</w:t>
      </w:r>
      <w:r>
        <w:t xml:space="preserve"> this week is based on Oak National Academy’ s unit of work on Leaflets (Week 2 on their website).</w:t>
      </w:r>
    </w:p>
    <w:p w14:paraId="1670C56F" w14:textId="77777777" w:rsidR="00167BDD" w:rsidRDefault="00DD4BC7" w:rsidP="001336FA">
      <w:pPr>
        <w:widowControl w:val="0"/>
        <w:tabs>
          <w:tab w:val="left" w:pos="1922"/>
          <w:tab w:val="left" w:pos="1923"/>
        </w:tabs>
        <w:autoSpaceDE w:val="0"/>
        <w:autoSpaceDN w:val="0"/>
        <w:spacing w:after="0" w:line="294" w:lineRule="exact"/>
      </w:pPr>
      <w:hyperlink r:id="rId9" w:anchor="subjects" w:history="1">
        <w:r w:rsidR="00167BDD" w:rsidRPr="00167BDD">
          <w:rPr>
            <w:color w:val="0000FF"/>
            <w:u w:val="single"/>
          </w:rPr>
          <w:t>https://www.thenational.academy/online-classroom/year-6/english#subjects</w:t>
        </w:r>
      </w:hyperlink>
    </w:p>
    <w:p w14:paraId="7F52F87B" w14:textId="77777777" w:rsidR="001336FA" w:rsidRDefault="001336FA" w:rsidP="001336FA">
      <w:pPr>
        <w:widowControl w:val="0"/>
        <w:tabs>
          <w:tab w:val="left" w:pos="1922"/>
          <w:tab w:val="left" w:pos="1923"/>
        </w:tabs>
        <w:autoSpaceDE w:val="0"/>
        <w:autoSpaceDN w:val="0"/>
        <w:spacing w:after="0" w:line="294" w:lineRule="exact"/>
      </w:pPr>
      <w:r>
        <w:t>These lessons can be accessed online, alternatively please have a go at the activities in the pack.</w:t>
      </w:r>
    </w:p>
    <w:p w14:paraId="2D1379A0" w14:textId="77777777" w:rsidR="000F350B" w:rsidRDefault="000F350B" w:rsidP="00167BDD">
      <w:pPr>
        <w:widowControl w:val="0"/>
        <w:tabs>
          <w:tab w:val="left" w:pos="1922"/>
          <w:tab w:val="left" w:pos="1923"/>
        </w:tabs>
        <w:autoSpaceDE w:val="0"/>
        <w:autoSpaceDN w:val="0"/>
        <w:spacing w:after="0" w:line="294" w:lineRule="exact"/>
      </w:pPr>
      <w:r w:rsidRPr="00167BDD">
        <w:rPr>
          <w:b/>
        </w:rPr>
        <w:t>Comprehension</w:t>
      </w:r>
      <w:r>
        <w:t xml:space="preserve"> – Please read the information and answer </w:t>
      </w:r>
      <w:r w:rsidR="00167BDD">
        <w:t>the questions in your notebook</w:t>
      </w:r>
    </w:p>
    <w:p w14:paraId="5F2DBB2D" w14:textId="77777777" w:rsidR="000F350B" w:rsidRDefault="000F350B" w:rsidP="000F350B">
      <w:pPr>
        <w:tabs>
          <w:tab w:val="left" w:pos="975"/>
        </w:tabs>
      </w:pPr>
    </w:p>
    <w:tbl>
      <w:tblPr>
        <w:tblStyle w:val="TableGrid0"/>
        <w:tblpPr w:leftFromText="180" w:rightFromText="180" w:vertAnchor="page" w:horzAnchor="margin" w:tblpY="10471"/>
        <w:tblW w:w="10348" w:type="dxa"/>
        <w:tblInd w:w="0" w:type="dxa"/>
        <w:tblCellMar>
          <w:top w:w="78" w:type="dxa"/>
          <w:left w:w="108" w:type="dxa"/>
          <w:right w:w="86" w:type="dxa"/>
        </w:tblCellMar>
        <w:tblLook w:val="04A0" w:firstRow="1" w:lastRow="0" w:firstColumn="1" w:lastColumn="0" w:noHBand="0" w:noVBand="1"/>
      </w:tblPr>
      <w:tblGrid>
        <w:gridCol w:w="5080"/>
        <w:gridCol w:w="5268"/>
      </w:tblGrid>
      <w:tr w:rsidR="00167BDD" w14:paraId="29B20BE0" w14:textId="77777777" w:rsidTr="00167BDD">
        <w:trPr>
          <w:trHeight w:val="1120"/>
        </w:trPr>
        <w:tc>
          <w:tcPr>
            <w:tcW w:w="5080" w:type="dxa"/>
            <w:tcBorders>
              <w:top w:val="single" w:sz="18" w:space="0" w:color="000000"/>
              <w:left w:val="single" w:sz="18" w:space="0" w:color="000000"/>
              <w:bottom w:val="single" w:sz="18" w:space="0" w:color="000000"/>
              <w:right w:val="single" w:sz="18" w:space="0" w:color="000000"/>
            </w:tcBorders>
          </w:tcPr>
          <w:p w14:paraId="78729532" w14:textId="77777777" w:rsidR="00167BDD" w:rsidRPr="006E3B9B" w:rsidRDefault="00167BDD" w:rsidP="00167BDD">
            <w:pPr>
              <w:spacing w:after="0" w:line="259" w:lineRule="auto"/>
              <w:ind w:right="26"/>
              <w:jc w:val="center"/>
            </w:pPr>
          </w:p>
          <w:p w14:paraId="5ED295ED" w14:textId="77777777" w:rsidR="00167BDD" w:rsidRPr="00167BDD" w:rsidRDefault="00167BDD" w:rsidP="00167BDD">
            <w:pPr>
              <w:pStyle w:val="ListParagraph"/>
              <w:numPr>
                <w:ilvl w:val="0"/>
                <w:numId w:val="12"/>
              </w:numPr>
              <w:spacing w:after="0" w:line="259" w:lineRule="auto"/>
              <w:ind w:right="10"/>
              <w:jc w:val="center"/>
              <w:rPr>
                <w:b/>
              </w:rPr>
            </w:pPr>
            <w:r w:rsidRPr="000F350B">
              <w:rPr>
                <w:b/>
              </w:rPr>
              <w:t xml:space="preserve"> </w:t>
            </w:r>
            <w:r>
              <w:rPr>
                <w:rFonts w:ascii="Arial" w:hAnsi="Arial" w:cs="Arial"/>
                <w:color w:val="202124"/>
                <w:spacing w:val="2"/>
                <w:shd w:val="clear" w:color="auto" w:fill="FFFFFF"/>
              </w:rPr>
              <w:t xml:space="preserve"> Which of the following words could replace 'region' in the text? </w:t>
            </w:r>
          </w:p>
          <w:p w14:paraId="4FCE7B31" w14:textId="77777777" w:rsidR="00167BDD" w:rsidRPr="00167BDD" w:rsidRDefault="00167BDD" w:rsidP="00167BDD">
            <w:pPr>
              <w:spacing w:after="0" w:line="259" w:lineRule="auto"/>
              <w:ind w:left="360" w:right="10"/>
              <w:rPr>
                <w:b/>
              </w:rPr>
            </w:pPr>
          </w:p>
          <w:p w14:paraId="3F58D553" w14:textId="77777777" w:rsidR="00167BDD" w:rsidRPr="00167BDD" w:rsidRDefault="00167BDD" w:rsidP="00167BDD">
            <w:pPr>
              <w:pStyle w:val="ListParagraph"/>
              <w:numPr>
                <w:ilvl w:val="0"/>
                <w:numId w:val="13"/>
              </w:numPr>
              <w:spacing w:after="0" w:line="259" w:lineRule="auto"/>
              <w:ind w:right="10"/>
              <w:jc w:val="center"/>
              <w:rPr>
                <w:b/>
              </w:rPr>
            </w:pPr>
            <w:r w:rsidRPr="00167BDD">
              <w:rPr>
                <w:rFonts w:ascii="Arial" w:hAnsi="Arial" w:cs="Arial"/>
                <w:color w:val="202124"/>
                <w:spacing w:val="2"/>
                <w:shd w:val="clear" w:color="auto" w:fill="FFFFFF"/>
              </w:rPr>
              <w:t>‘the richest biome is the tropical rainforest biome…’ What is meant by richest in this sentence? </w:t>
            </w:r>
          </w:p>
          <w:p w14:paraId="4DFCB8C7" w14:textId="77777777" w:rsidR="00167BDD" w:rsidRDefault="00167BDD" w:rsidP="00167BDD">
            <w:pPr>
              <w:spacing w:after="0" w:line="259" w:lineRule="auto"/>
              <w:ind w:right="10"/>
              <w:jc w:val="center"/>
              <w:rPr>
                <w:b/>
              </w:rPr>
            </w:pPr>
          </w:p>
          <w:p w14:paraId="73498C26" w14:textId="77777777" w:rsidR="00167BDD" w:rsidRPr="00167BDD" w:rsidRDefault="00167BDD" w:rsidP="00167BDD">
            <w:pPr>
              <w:spacing w:after="0" w:line="259" w:lineRule="auto"/>
              <w:ind w:right="10"/>
              <w:jc w:val="center"/>
              <w:rPr>
                <w:b/>
              </w:rPr>
            </w:pPr>
          </w:p>
          <w:p w14:paraId="6792702F" w14:textId="77777777" w:rsidR="00167BDD" w:rsidRPr="00167BDD" w:rsidRDefault="00167BDD" w:rsidP="00167BDD">
            <w:pPr>
              <w:pStyle w:val="ListParagraph"/>
              <w:numPr>
                <w:ilvl w:val="0"/>
                <w:numId w:val="13"/>
              </w:numPr>
              <w:spacing w:after="0" w:line="259" w:lineRule="auto"/>
              <w:ind w:right="10"/>
              <w:jc w:val="center"/>
              <w:rPr>
                <w:b/>
              </w:rPr>
            </w:pPr>
            <w:r>
              <w:rPr>
                <w:rFonts w:ascii="Arial" w:hAnsi="Arial" w:cs="Arial"/>
                <w:color w:val="202124"/>
                <w:spacing w:val="2"/>
                <w:shd w:val="clear" w:color="auto" w:fill="FFFFFF"/>
              </w:rPr>
              <w:t>The Saguaro and Joshua tree are described as drought-resistant.</w:t>
            </w:r>
          </w:p>
          <w:p w14:paraId="77E6A7F1" w14:textId="77777777" w:rsidR="00167BDD" w:rsidRPr="000F350B" w:rsidRDefault="00167BDD" w:rsidP="00167BDD">
            <w:pPr>
              <w:pStyle w:val="ListParagraph"/>
              <w:spacing w:after="0" w:line="259" w:lineRule="auto"/>
              <w:ind w:right="10" w:firstLine="0"/>
              <w:rPr>
                <w:b/>
              </w:rPr>
            </w:pPr>
            <w:r>
              <w:rPr>
                <w:rFonts w:ascii="Arial" w:hAnsi="Arial" w:cs="Arial"/>
                <w:color w:val="202124"/>
                <w:spacing w:val="2"/>
                <w:shd w:val="clear" w:color="auto" w:fill="FFFFFF"/>
              </w:rPr>
              <w:t>What does this mean?</w:t>
            </w:r>
          </w:p>
        </w:tc>
        <w:tc>
          <w:tcPr>
            <w:tcW w:w="5268" w:type="dxa"/>
            <w:tcBorders>
              <w:top w:val="single" w:sz="18" w:space="0" w:color="000000"/>
              <w:left w:val="single" w:sz="18" w:space="0" w:color="000000"/>
              <w:bottom w:val="single" w:sz="18" w:space="0" w:color="000000"/>
              <w:right w:val="single" w:sz="18" w:space="0" w:color="000000"/>
            </w:tcBorders>
          </w:tcPr>
          <w:p w14:paraId="66C5C5D4" w14:textId="77777777" w:rsidR="00167BDD" w:rsidRPr="00171080" w:rsidRDefault="00167BDD" w:rsidP="00167BDD">
            <w:pPr>
              <w:tabs>
                <w:tab w:val="left" w:pos="3360"/>
              </w:tabs>
              <w:contextualSpacing/>
              <w:rPr>
                <w:rFonts w:ascii="Arial" w:hAnsi="Arial" w:cs="Arial"/>
                <w:sz w:val="24"/>
                <w:szCs w:val="24"/>
              </w:rPr>
            </w:pPr>
            <w:r>
              <w:rPr>
                <w:rFonts w:ascii="Arial" w:hAnsi="Arial" w:cs="Arial"/>
                <w:sz w:val="24"/>
                <w:szCs w:val="24"/>
              </w:rPr>
              <w:tab/>
            </w:r>
          </w:p>
          <w:p w14:paraId="4C434AD4" w14:textId="77777777" w:rsidR="00167BDD" w:rsidRPr="00167BDD" w:rsidRDefault="00167BDD" w:rsidP="00167BDD">
            <w:pPr>
              <w:pStyle w:val="ListParagraph"/>
              <w:numPr>
                <w:ilvl w:val="0"/>
                <w:numId w:val="13"/>
              </w:numPr>
              <w:tabs>
                <w:tab w:val="left" w:pos="3360"/>
              </w:tabs>
            </w:pPr>
            <w:r w:rsidRPr="00167BDD">
              <w:t>Prevalent</w:t>
            </w:r>
          </w:p>
          <w:p w14:paraId="4C9A87AC" w14:textId="77777777" w:rsidR="00167BDD" w:rsidRPr="00167BDD" w:rsidRDefault="00167BDD" w:rsidP="00167BDD">
            <w:pPr>
              <w:pStyle w:val="ListParagraph"/>
              <w:tabs>
                <w:tab w:val="left" w:pos="3360"/>
              </w:tabs>
              <w:ind w:firstLine="0"/>
            </w:pPr>
            <w:r w:rsidRPr="00167BDD">
              <w:t>Can you give 1 synonym and 1 antonym?</w:t>
            </w:r>
          </w:p>
          <w:p w14:paraId="5F53B776" w14:textId="77777777" w:rsidR="00167BDD" w:rsidRPr="00167BDD" w:rsidRDefault="00167BDD" w:rsidP="00167BDD">
            <w:pPr>
              <w:pStyle w:val="ListParagraph"/>
              <w:tabs>
                <w:tab w:val="left" w:pos="3360"/>
              </w:tabs>
              <w:ind w:firstLine="0"/>
              <w:rPr>
                <w:b/>
              </w:rPr>
            </w:pPr>
          </w:p>
        </w:tc>
      </w:tr>
    </w:tbl>
    <w:p w14:paraId="2E7E5A55" w14:textId="77777777" w:rsidR="000F350B" w:rsidRDefault="000F350B" w:rsidP="000F350B">
      <w:pPr>
        <w:tabs>
          <w:tab w:val="left" w:pos="975"/>
        </w:tabs>
      </w:pPr>
    </w:p>
    <w:p w14:paraId="405C2D12" w14:textId="77777777" w:rsidR="000F350B" w:rsidRDefault="000F350B" w:rsidP="000F350B">
      <w:pPr>
        <w:tabs>
          <w:tab w:val="left" w:pos="975"/>
        </w:tabs>
      </w:pPr>
    </w:p>
    <w:p w14:paraId="2B39DC3D" w14:textId="77777777" w:rsidR="000F350B" w:rsidRPr="000F350B" w:rsidRDefault="000F350B" w:rsidP="000F350B">
      <w:pPr>
        <w:tabs>
          <w:tab w:val="left" w:pos="975"/>
        </w:tabs>
      </w:pPr>
      <w:r w:rsidRPr="000F350B">
        <w:rPr>
          <w:noProof/>
        </w:rPr>
        <w:lastRenderedPageBreak/>
        <w:drawing>
          <wp:inline distT="0" distB="0" distL="0" distR="0" wp14:anchorId="585693B8" wp14:editId="0C6DCD3E">
            <wp:extent cx="5925377" cy="5068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5377" cy="5068007"/>
                    </a:xfrm>
                    <a:prstGeom prst="rect">
                      <a:avLst/>
                    </a:prstGeom>
                  </pic:spPr>
                </pic:pic>
              </a:graphicData>
            </a:graphic>
          </wp:inline>
        </w:drawing>
      </w:r>
    </w:p>
    <w:p w14:paraId="65C2DBB0" w14:textId="77777777" w:rsidR="005F4F2D" w:rsidRDefault="005F4F2D" w:rsidP="005F4F2D">
      <w:pPr>
        <w:widowControl w:val="0"/>
        <w:tabs>
          <w:tab w:val="left" w:pos="1922"/>
          <w:tab w:val="left" w:pos="1923"/>
        </w:tabs>
        <w:autoSpaceDE w:val="0"/>
        <w:autoSpaceDN w:val="0"/>
        <w:spacing w:after="0" w:line="294" w:lineRule="exact"/>
        <w:rPr>
          <w:b/>
        </w:rPr>
      </w:pPr>
      <w:r w:rsidRPr="009A61F4">
        <w:rPr>
          <w:b/>
        </w:rPr>
        <w:t>English Writing</w:t>
      </w:r>
    </w:p>
    <w:p w14:paraId="7F72CC5F" w14:textId="77777777" w:rsidR="003D2C00" w:rsidRPr="00394168" w:rsidRDefault="003D2C00" w:rsidP="005F4F2D">
      <w:pPr>
        <w:widowControl w:val="0"/>
        <w:tabs>
          <w:tab w:val="left" w:pos="1922"/>
          <w:tab w:val="left" w:pos="1923"/>
        </w:tabs>
        <w:autoSpaceDE w:val="0"/>
        <w:autoSpaceDN w:val="0"/>
        <w:spacing w:after="0" w:line="294" w:lineRule="exact"/>
      </w:pPr>
      <w:r w:rsidRPr="00394168">
        <w:t>Please look at Lesson 3 from Oak Academy</w:t>
      </w:r>
    </w:p>
    <w:p w14:paraId="721745C1" w14:textId="77777777" w:rsidR="003D2C00" w:rsidRPr="00394168" w:rsidRDefault="00DD4BC7" w:rsidP="005F4F2D">
      <w:pPr>
        <w:widowControl w:val="0"/>
        <w:tabs>
          <w:tab w:val="left" w:pos="1922"/>
          <w:tab w:val="left" w:pos="1923"/>
        </w:tabs>
        <w:autoSpaceDE w:val="0"/>
        <w:autoSpaceDN w:val="0"/>
        <w:spacing w:after="0" w:line="294" w:lineRule="exact"/>
      </w:pPr>
      <w:hyperlink r:id="rId11" w:history="1">
        <w:r w:rsidR="003D2C00" w:rsidRPr="00394168">
          <w:rPr>
            <w:color w:val="0000FF"/>
            <w:u w:val="single"/>
          </w:rPr>
          <w:t>https://www.thenational.academy/year-6/english/information-leaflet-lesson-3-identifying-features-year-6-wk2-3</w:t>
        </w:r>
      </w:hyperlink>
    </w:p>
    <w:p w14:paraId="01DBF707" w14:textId="77777777" w:rsidR="003D2C00" w:rsidRPr="00394168" w:rsidRDefault="003D2C00" w:rsidP="005F4F2D">
      <w:pPr>
        <w:widowControl w:val="0"/>
        <w:tabs>
          <w:tab w:val="left" w:pos="1922"/>
          <w:tab w:val="left" w:pos="1923"/>
        </w:tabs>
        <w:autoSpaceDE w:val="0"/>
        <w:autoSpaceDN w:val="0"/>
        <w:spacing w:after="0" w:line="294" w:lineRule="exact"/>
      </w:pPr>
      <w:r w:rsidRPr="00394168">
        <w:t>Think about what you would like to write your leaflet on.</w:t>
      </w:r>
    </w:p>
    <w:p w14:paraId="6EA06909" w14:textId="77777777" w:rsidR="003D2C00" w:rsidRPr="00394168" w:rsidRDefault="003D2C00" w:rsidP="005F4F2D">
      <w:pPr>
        <w:widowControl w:val="0"/>
        <w:tabs>
          <w:tab w:val="left" w:pos="1922"/>
          <w:tab w:val="left" w:pos="1923"/>
        </w:tabs>
        <w:autoSpaceDE w:val="0"/>
        <w:autoSpaceDN w:val="0"/>
        <w:spacing w:after="0" w:line="294" w:lineRule="exact"/>
      </w:pPr>
      <w:r w:rsidRPr="00394168">
        <w:t>(You could do one of our topics or something that you are interested in)</w:t>
      </w:r>
    </w:p>
    <w:p w14:paraId="1AEA5F88" w14:textId="77777777" w:rsidR="00394168" w:rsidRPr="00394168" w:rsidRDefault="003D2C00" w:rsidP="005F4F2D">
      <w:pPr>
        <w:widowControl w:val="0"/>
        <w:tabs>
          <w:tab w:val="left" w:pos="1922"/>
          <w:tab w:val="left" w:pos="1923"/>
        </w:tabs>
        <w:autoSpaceDE w:val="0"/>
        <w:autoSpaceDN w:val="0"/>
        <w:spacing w:after="0" w:line="294" w:lineRule="exact"/>
      </w:pPr>
      <w:r w:rsidRPr="00394168">
        <w:t xml:space="preserve">Start to plan: How will you use each feature in your </w:t>
      </w:r>
      <w:r w:rsidR="00394168" w:rsidRPr="00394168">
        <w:t>writing? In a second session please look at Lesson 5.</w:t>
      </w:r>
    </w:p>
    <w:p w14:paraId="2C5FA61F" w14:textId="77777777" w:rsidR="00394168" w:rsidRPr="00394168" w:rsidRDefault="00394168" w:rsidP="005F4F2D">
      <w:pPr>
        <w:widowControl w:val="0"/>
        <w:tabs>
          <w:tab w:val="left" w:pos="1922"/>
          <w:tab w:val="left" w:pos="1923"/>
        </w:tabs>
        <w:autoSpaceDE w:val="0"/>
        <w:autoSpaceDN w:val="0"/>
        <w:spacing w:after="0" w:line="294" w:lineRule="exact"/>
      </w:pPr>
      <w:r w:rsidRPr="00394168">
        <w:t>You will be writing your leaflet today, please include as many features as possible. Aim to make your leaflet 3 or 4 paragraphs long. You could use your notebook, or fold paper into an interesting booklet.</w:t>
      </w:r>
    </w:p>
    <w:p w14:paraId="6C74B233" w14:textId="77777777" w:rsidR="00167BDD" w:rsidRDefault="00167BDD" w:rsidP="005F4F2D">
      <w:pPr>
        <w:widowControl w:val="0"/>
        <w:tabs>
          <w:tab w:val="left" w:pos="1922"/>
          <w:tab w:val="left" w:pos="1923"/>
        </w:tabs>
        <w:autoSpaceDE w:val="0"/>
        <w:autoSpaceDN w:val="0"/>
        <w:spacing w:after="0" w:line="294" w:lineRule="exact"/>
        <w:rPr>
          <w:b/>
        </w:rPr>
      </w:pPr>
    </w:p>
    <w:p w14:paraId="53E53E8B" w14:textId="77777777" w:rsidR="00C27C42" w:rsidRPr="003E2421" w:rsidRDefault="00167BDD" w:rsidP="00C27C42">
      <w:pPr>
        <w:widowControl w:val="0"/>
        <w:tabs>
          <w:tab w:val="left" w:pos="2282"/>
          <w:tab w:val="left" w:pos="2283"/>
        </w:tabs>
        <w:autoSpaceDE w:val="0"/>
        <w:autoSpaceDN w:val="0"/>
        <w:spacing w:after="0" w:line="242" w:lineRule="auto"/>
        <w:ind w:right="3605"/>
      </w:pPr>
      <w:r w:rsidRPr="00167BDD">
        <w:rPr>
          <w:noProof/>
        </w:rPr>
        <w:drawing>
          <wp:inline distT="0" distB="0" distL="0" distR="0" wp14:anchorId="6B677D5E" wp14:editId="7C4161AD">
            <wp:extent cx="6049248" cy="19621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3472" cy="1963520"/>
                    </a:xfrm>
                    <a:prstGeom prst="rect">
                      <a:avLst/>
                    </a:prstGeom>
                  </pic:spPr>
                </pic:pic>
              </a:graphicData>
            </a:graphic>
          </wp:inline>
        </w:drawing>
      </w:r>
      <w:r w:rsidR="003D2C00" w:rsidRPr="003D2C00">
        <w:rPr>
          <w:noProof/>
          <w:lang w:eastAsia="en-GB"/>
        </w:rPr>
        <w:t xml:space="preserve"> </w:t>
      </w:r>
    </w:p>
    <w:p w14:paraId="1C9D499E" w14:textId="77777777" w:rsidR="005F4F2D" w:rsidRPr="003E2421" w:rsidRDefault="005F4F2D" w:rsidP="005F4F2D">
      <w:pPr>
        <w:widowControl w:val="0"/>
        <w:tabs>
          <w:tab w:val="left" w:pos="2282"/>
          <w:tab w:val="left" w:pos="2283"/>
        </w:tabs>
        <w:autoSpaceDE w:val="0"/>
        <w:autoSpaceDN w:val="0"/>
        <w:spacing w:after="0" w:line="242" w:lineRule="auto"/>
        <w:ind w:right="3605"/>
      </w:pPr>
    </w:p>
    <w:p w14:paraId="591DF42F" w14:textId="77777777" w:rsidR="005F4F2D" w:rsidRDefault="005F4F2D" w:rsidP="005F4F2D">
      <w:pPr>
        <w:widowControl w:val="0"/>
        <w:tabs>
          <w:tab w:val="left" w:pos="2282"/>
          <w:tab w:val="left" w:pos="2283"/>
        </w:tabs>
        <w:autoSpaceDE w:val="0"/>
        <w:autoSpaceDN w:val="0"/>
        <w:spacing w:after="0" w:line="242" w:lineRule="auto"/>
        <w:ind w:right="3605"/>
        <w:rPr>
          <w:u w:val="single"/>
        </w:rPr>
      </w:pPr>
    </w:p>
    <w:p w14:paraId="6D2D9B58" w14:textId="77777777" w:rsidR="00E55282" w:rsidRDefault="00E55282" w:rsidP="005F4F2D">
      <w:pPr>
        <w:widowControl w:val="0"/>
        <w:tabs>
          <w:tab w:val="left" w:pos="2282"/>
          <w:tab w:val="left" w:pos="2283"/>
        </w:tabs>
        <w:autoSpaceDE w:val="0"/>
        <w:autoSpaceDN w:val="0"/>
        <w:spacing w:after="0" w:line="242" w:lineRule="auto"/>
        <w:ind w:right="3605"/>
        <w:rPr>
          <w:b/>
        </w:rPr>
      </w:pPr>
      <w:r w:rsidRPr="00E55282">
        <w:rPr>
          <w:b/>
        </w:rPr>
        <w:t>Grammar</w:t>
      </w:r>
      <w:r w:rsidR="0081703D">
        <w:rPr>
          <w:b/>
        </w:rPr>
        <w:t xml:space="preserve"> – hyphens and dashes.</w:t>
      </w:r>
    </w:p>
    <w:p w14:paraId="09AD6ADE" w14:textId="77777777" w:rsidR="0081703D" w:rsidRDefault="0081703D" w:rsidP="005F4F2D">
      <w:pPr>
        <w:widowControl w:val="0"/>
        <w:tabs>
          <w:tab w:val="left" w:pos="2282"/>
          <w:tab w:val="left" w:pos="2283"/>
        </w:tabs>
        <w:autoSpaceDE w:val="0"/>
        <w:autoSpaceDN w:val="0"/>
        <w:spacing w:after="0" w:line="242" w:lineRule="auto"/>
        <w:ind w:right="3605"/>
        <w:rPr>
          <w:b/>
        </w:rPr>
      </w:pPr>
      <w:r>
        <w:rPr>
          <w:b/>
        </w:rPr>
        <w:t>Today’s online lesson can be found at</w:t>
      </w:r>
      <w:r w:rsidR="001C5681">
        <w:rPr>
          <w:b/>
        </w:rPr>
        <w:t xml:space="preserve">: </w:t>
      </w:r>
      <w:hyperlink r:id="rId13" w:history="1">
        <w:r w:rsidR="00394168" w:rsidRPr="00394168">
          <w:rPr>
            <w:color w:val="0000FF"/>
            <w:u w:val="single"/>
          </w:rPr>
          <w:t>https://www.bbc.co.uk/bitesize/articles/zmnwjhv</w:t>
        </w:r>
      </w:hyperlink>
    </w:p>
    <w:p w14:paraId="5CE98FB4" w14:textId="77777777" w:rsidR="0081703D" w:rsidRDefault="0081703D" w:rsidP="005F4F2D">
      <w:pPr>
        <w:widowControl w:val="0"/>
        <w:tabs>
          <w:tab w:val="left" w:pos="2282"/>
          <w:tab w:val="left" w:pos="2283"/>
        </w:tabs>
        <w:autoSpaceDE w:val="0"/>
        <w:autoSpaceDN w:val="0"/>
        <w:spacing w:after="0" w:line="242" w:lineRule="auto"/>
        <w:ind w:right="3605"/>
        <w:rPr>
          <w:b/>
        </w:rPr>
      </w:pPr>
    </w:p>
    <w:p w14:paraId="073ACA0E" w14:textId="77777777" w:rsidR="0081703D" w:rsidRPr="0081703D" w:rsidRDefault="0081703D" w:rsidP="0081703D">
      <w:pPr>
        <w:jc w:val="center"/>
        <w:rPr>
          <w:rFonts w:ascii="Comic Sans MS" w:hAnsi="Comic Sans MS"/>
          <w:sz w:val="24"/>
          <w:szCs w:val="24"/>
          <w:u w:val="single"/>
        </w:rPr>
      </w:pPr>
      <w:r w:rsidRPr="00764004">
        <w:rPr>
          <w:rFonts w:ascii="Comic Sans MS" w:hAnsi="Comic Sans MS"/>
          <w:sz w:val="24"/>
          <w:szCs w:val="24"/>
          <w:u w:val="single"/>
        </w:rPr>
        <w:t>L.O To use hyphens and dashes</w:t>
      </w:r>
      <w:r>
        <w:rPr>
          <w:rFonts w:ascii="Comic Sans MS" w:hAnsi="Comic Sans MS"/>
          <w:sz w:val="24"/>
          <w:szCs w:val="24"/>
          <w:u w:val="single"/>
        </w:rPr>
        <w:t>.</w:t>
      </w:r>
      <w:r w:rsidR="00394168">
        <w:rPr>
          <w:rFonts w:ascii="Comic Sans MS" w:hAnsi="Comic Sans MS"/>
          <w:sz w:val="24"/>
          <w:szCs w:val="24"/>
          <w:u w:val="single"/>
        </w:rPr>
        <w:t xml:space="preserve"> </w:t>
      </w:r>
      <w:r w:rsidRPr="00764004">
        <w:rPr>
          <w:rFonts w:ascii="Comic Sans MS" w:hAnsi="Comic Sans MS"/>
          <w:sz w:val="24"/>
          <w:szCs w:val="24"/>
        </w:rPr>
        <w:t>Put the dashes and hyphens in the correct places and then copy the sentences into your book. Write the reason why the dashes have been used after the sentences. Either for:</w:t>
      </w:r>
    </w:p>
    <w:p w14:paraId="75663082" w14:textId="77777777" w:rsidR="0081703D" w:rsidRPr="00764004" w:rsidRDefault="0081703D" w:rsidP="0081703D">
      <w:pPr>
        <w:numPr>
          <w:ilvl w:val="0"/>
          <w:numId w:val="14"/>
        </w:numPr>
        <w:spacing w:after="0" w:line="240" w:lineRule="auto"/>
        <w:rPr>
          <w:rFonts w:ascii="Comic Sans MS" w:hAnsi="Comic Sans MS"/>
          <w:sz w:val="24"/>
          <w:szCs w:val="24"/>
        </w:rPr>
      </w:pPr>
      <w:r w:rsidRPr="00764004">
        <w:rPr>
          <w:rFonts w:ascii="Comic Sans MS" w:hAnsi="Comic Sans MS"/>
          <w:sz w:val="24"/>
          <w:szCs w:val="24"/>
        </w:rPr>
        <w:t>Repetition</w:t>
      </w:r>
    </w:p>
    <w:p w14:paraId="6C5FD89F" w14:textId="77777777" w:rsidR="0081703D" w:rsidRPr="00764004" w:rsidRDefault="0081703D" w:rsidP="0081703D">
      <w:pPr>
        <w:numPr>
          <w:ilvl w:val="0"/>
          <w:numId w:val="14"/>
        </w:numPr>
        <w:spacing w:after="0" w:line="240" w:lineRule="auto"/>
        <w:rPr>
          <w:rFonts w:ascii="Comic Sans MS" w:hAnsi="Comic Sans MS"/>
          <w:sz w:val="24"/>
          <w:szCs w:val="24"/>
        </w:rPr>
      </w:pPr>
      <w:r w:rsidRPr="00764004">
        <w:rPr>
          <w:rFonts w:ascii="Comic Sans MS" w:hAnsi="Comic Sans MS"/>
          <w:sz w:val="24"/>
          <w:szCs w:val="24"/>
        </w:rPr>
        <w:t>Subordinate Clause</w:t>
      </w:r>
    </w:p>
    <w:p w14:paraId="34062D18" w14:textId="77777777" w:rsidR="0081703D" w:rsidRPr="00764004" w:rsidRDefault="0081703D" w:rsidP="0081703D">
      <w:pPr>
        <w:numPr>
          <w:ilvl w:val="0"/>
          <w:numId w:val="14"/>
        </w:numPr>
        <w:spacing w:after="0" w:line="240" w:lineRule="auto"/>
        <w:rPr>
          <w:rFonts w:ascii="Comic Sans MS" w:hAnsi="Comic Sans MS"/>
          <w:sz w:val="24"/>
          <w:szCs w:val="24"/>
        </w:rPr>
      </w:pPr>
      <w:r w:rsidRPr="00764004">
        <w:rPr>
          <w:rFonts w:ascii="Comic Sans MS" w:hAnsi="Comic Sans MS"/>
          <w:sz w:val="24"/>
          <w:szCs w:val="24"/>
        </w:rPr>
        <w:t>or Suspense</w:t>
      </w:r>
    </w:p>
    <w:p w14:paraId="6BFCC9C2" w14:textId="77777777" w:rsidR="00394168" w:rsidRDefault="0081703D" w:rsidP="0081703D">
      <w:pPr>
        <w:rPr>
          <w:rFonts w:ascii="Comic Sans MS" w:hAnsi="Comic Sans MS"/>
          <w:sz w:val="24"/>
          <w:szCs w:val="24"/>
        </w:rPr>
      </w:pPr>
      <w:r w:rsidRPr="00764004">
        <w:rPr>
          <w:rFonts w:ascii="Comic Sans MS" w:hAnsi="Comic Sans MS"/>
          <w:sz w:val="24"/>
          <w:szCs w:val="24"/>
        </w:rPr>
        <w:t>1. Sacrificing her was a mistake a mistake that could have been avoided.</w:t>
      </w:r>
    </w:p>
    <w:p w14:paraId="5BD501B9" w14:textId="77777777" w:rsidR="0081703D" w:rsidRPr="00764004" w:rsidRDefault="0081703D" w:rsidP="0081703D">
      <w:pPr>
        <w:rPr>
          <w:rFonts w:ascii="Comic Sans MS" w:hAnsi="Comic Sans MS"/>
          <w:sz w:val="24"/>
          <w:szCs w:val="24"/>
        </w:rPr>
      </w:pPr>
      <w:r w:rsidRPr="00764004">
        <w:rPr>
          <w:rFonts w:ascii="Comic Sans MS" w:hAnsi="Comic Sans MS"/>
          <w:sz w:val="24"/>
          <w:szCs w:val="24"/>
        </w:rPr>
        <w:t>2. As the temple door opened, I peered inside the pitch black room and saw  nothing.</w:t>
      </w:r>
    </w:p>
    <w:p w14:paraId="15B005EE" w14:textId="77777777" w:rsidR="0081703D" w:rsidRPr="00764004" w:rsidRDefault="0081703D" w:rsidP="0081703D">
      <w:pPr>
        <w:rPr>
          <w:rFonts w:ascii="Comic Sans MS" w:hAnsi="Comic Sans MS"/>
          <w:sz w:val="24"/>
          <w:szCs w:val="24"/>
        </w:rPr>
      </w:pPr>
      <w:r w:rsidRPr="00764004">
        <w:rPr>
          <w:rFonts w:ascii="Comic Sans MS" w:hAnsi="Comic Sans MS"/>
          <w:sz w:val="24"/>
          <w:szCs w:val="24"/>
        </w:rPr>
        <w:t>3. It was only when I squinted that I could see what lay at the bottom of Lake Texcoco  gold, lots of gold.</w:t>
      </w:r>
    </w:p>
    <w:p w14:paraId="1CE02845" w14:textId="77777777" w:rsidR="0081703D" w:rsidRPr="00764004" w:rsidRDefault="0081703D" w:rsidP="0081703D">
      <w:pPr>
        <w:rPr>
          <w:rFonts w:ascii="Comic Sans MS" w:hAnsi="Comic Sans MS"/>
          <w:sz w:val="24"/>
          <w:szCs w:val="24"/>
        </w:rPr>
      </w:pPr>
      <w:r w:rsidRPr="00764004">
        <w:rPr>
          <w:rFonts w:ascii="Comic Sans MS" w:hAnsi="Comic Sans MS"/>
          <w:sz w:val="24"/>
          <w:szCs w:val="24"/>
        </w:rPr>
        <w:t>4. When we get there if we get there I will have something to say about this terrible journey to Tenochtitlan.</w:t>
      </w:r>
    </w:p>
    <w:p w14:paraId="5E75AA5E" w14:textId="77777777" w:rsidR="00394168" w:rsidRDefault="0081703D" w:rsidP="00394168">
      <w:pPr>
        <w:rPr>
          <w:rFonts w:ascii="Comic Sans MS" w:hAnsi="Comic Sans MS"/>
          <w:sz w:val="24"/>
          <w:szCs w:val="24"/>
        </w:rPr>
      </w:pPr>
      <w:r w:rsidRPr="00764004">
        <w:rPr>
          <w:rFonts w:ascii="Comic Sans MS" w:hAnsi="Comic Sans MS"/>
          <w:sz w:val="24"/>
          <w:szCs w:val="24"/>
        </w:rPr>
        <w:t xml:space="preserve">5. As I wondered through the city on this damp cold night I found two Aztec farmers cultivating crops on a Chinampa which they co owned together. </w:t>
      </w:r>
    </w:p>
    <w:p w14:paraId="6315C70A" w14:textId="77777777" w:rsidR="005F4F2D" w:rsidRPr="00394168" w:rsidRDefault="005F4F2D" w:rsidP="00394168">
      <w:pPr>
        <w:rPr>
          <w:rFonts w:ascii="Comic Sans MS" w:hAnsi="Comic Sans MS"/>
          <w:color w:val="0000FF"/>
          <w:sz w:val="24"/>
          <w:szCs w:val="24"/>
        </w:rPr>
      </w:pPr>
      <w:r w:rsidRPr="001C5681">
        <w:rPr>
          <w:b/>
          <w:u w:val="single"/>
        </w:rPr>
        <w:t>Spellings</w:t>
      </w:r>
      <w:r w:rsidR="001576C6">
        <w:t>There are 10 spellings to learn each week. Use a dictionary or google to check the definitions of words you don’t know and use them in sentences. Could you find their synonyms and antonyms? What is the root word of each word? Use the look, say it, cover, write, ch</w:t>
      </w:r>
      <w:r w:rsidR="00790884">
        <w:t xml:space="preserve">eck strategy to test yourself. </w:t>
      </w:r>
    </w:p>
    <w:p w14:paraId="5581C43E" w14:textId="77777777" w:rsidR="001336FA" w:rsidRDefault="001336FA" w:rsidP="00790884">
      <w:pPr>
        <w:widowControl w:val="0"/>
        <w:tabs>
          <w:tab w:val="left" w:pos="2282"/>
          <w:tab w:val="left" w:pos="2283"/>
        </w:tabs>
        <w:autoSpaceDE w:val="0"/>
        <w:autoSpaceDN w:val="0"/>
        <w:spacing w:after="0" w:line="242" w:lineRule="auto"/>
        <w:ind w:right="3605"/>
      </w:pPr>
      <w:r>
        <w:t>Please choose 2 other words that you need to learn.</w:t>
      </w:r>
    </w:p>
    <w:p w14:paraId="6E5250CB" w14:textId="77777777" w:rsidR="001576C6" w:rsidRDefault="001336FA" w:rsidP="005F4F2D">
      <w:pPr>
        <w:widowControl w:val="0"/>
        <w:tabs>
          <w:tab w:val="left" w:pos="2282"/>
          <w:tab w:val="left" w:pos="2283"/>
        </w:tabs>
        <w:autoSpaceDE w:val="0"/>
        <w:autoSpaceDN w:val="0"/>
        <w:spacing w:after="0" w:line="242" w:lineRule="auto"/>
        <w:ind w:right="3605"/>
        <w:rPr>
          <w:u w:val="single"/>
        </w:rPr>
      </w:pPr>
      <w:r w:rsidRPr="001336FA">
        <w:rPr>
          <w:u w:val="single"/>
        </w:rPr>
        <w:t>Hyphenated Words</w:t>
      </w:r>
      <w:r>
        <w:rPr>
          <w:u w:val="single"/>
        </w:rPr>
        <w:t xml:space="preserve"> </w:t>
      </w:r>
    </w:p>
    <w:p w14:paraId="66F26684" w14:textId="77777777" w:rsidR="001336FA" w:rsidRDefault="001336FA" w:rsidP="005F4F2D">
      <w:pPr>
        <w:widowControl w:val="0"/>
        <w:tabs>
          <w:tab w:val="left" w:pos="2282"/>
          <w:tab w:val="left" w:pos="2283"/>
        </w:tabs>
        <w:autoSpaceDE w:val="0"/>
        <w:autoSpaceDN w:val="0"/>
        <w:spacing w:after="0" w:line="242" w:lineRule="auto"/>
        <w:ind w:right="3605"/>
        <w:rPr>
          <w:u w:val="single"/>
        </w:rPr>
      </w:pPr>
    </w:p>
    <w:p w14:paraId="7C53D002" w14:textId="77777777" w:rsidR="001336FA" w:rsidRPr="001336FA" w:rsidRDefault="001336FA" w:rsidP="005F4F2D">
      <w:pPr>
        <w:widowControl w:val="0"/>
        <w:tabs>
          <w:tab w:val="left" w:pos="2282"/>
          <w:tab w:val="left" w:pos="2283"/>
        </w:tabs>
        <w:autoSpaceDE w:val="0"/>
        <w:autoSpaceDN w:val="0"/>
        <w:spacing w:after="0" w:line="242" w:lineRule="auto"/>
        <w:ind w:right="3605"/>
        <w:rPr>
          <w:u w:val="single"/>
        </w:rPr>
      </w:pPr>
      <w:r w:rsidRPr="001336FA">
        <w:rPr>
          <w:noProof/>
          <w:u w:val="single"/>
        </w:rPr>
        <w:drawing>
          <wp:inline distT="0" distB="0" distL="0" distR="0" wp14:anchorId="734D24A7" wp14:editId="71840FC7">
            <wp:extent cx="3885311" cy="16002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0480" cy="1602329"/>
                    </a:xfrm>
                    <a:prstGeom prst="rect">
                      <a:avLst/>
                    </a:prstGeom>
                  </pic:spPr>
                </pic:pic>
              </a:graphicData>
            </a:graphic>
          </wp:inline>
        </w:drawing>
      </w:r>
    </w:p>
    <w:p w14:paraId="63228256" w14:textId="77777777" w:rsidR="00AF5744" w:rsidRDefault="00AF5744" w:rsidP="005F4F2D">
      <w:pPr>
        <w:widowControl w:val="0"/>
        <w:tabs>
          <w:tab w:val="left" w:pos="2282"/>
          <w:tab w:val="left" w:pos="2283"/>
        </w:tabs>
        <w:autoSpaceDE w:val="0"/>
        <w:autoSpaceDN w:val="0"/>
        <w:spacing w:after="0" w:line="242" w:lineRule="auto"/>
        <w:ind w:right="3605"/>
      </w:pPr>
    </w:p>
    <w:p w14:paraId="13E5AE2A" w14:textId="77777777" w:rsidR="00AF5744" w:rsidRDefault="00AF5744" w:rsidP="005F4F2D">
      <w:pPr>
        <w:widowControl w:val="0"/>
        <w:tabs>
          <w:tab w:val="left" w:pos="2282"/>
          <w:tab w:val="left" w:pos="2283"/>
        </w:tabs>
        <w:autoSpaceDE w:val="0"/>
        <w:autoSpaceDN w:val="0"/>
        <w:spacing w:after="0" w:line="242" w:lineRule="auto"/>
        <w:ind w:right="3605"/>
      </w:pPr>
    </w:p>
    <w:p w14:paraId="48B97D80" w14:textId="77777777" w:rsidR="00AF5744" w:rsidRDefault="00AF5744" w:rsidP="005F4F2D">
      <w:pPr>
        <w:widowControl w:val="0"/>
        <w:tabs>
          <w:tab w:val="left" w:pos="2282"/>
          <w:tab w:val="left" w:pos="2283"/>
        </w:tabs>
        <w:autoSpaceDE w:val="0"/>
        <w:autoSpaceDN w:val="0"/>
        <w:spacing w:after="0" w:line="242" w:lineRule="auto"/>
        <w:ind w:right="3605"/>
      </w:pPr>
    </w:p>
    <w:p w14:paraId="03187C75" w14:textId="77777777" w:rsidR="00AF5744" w:rsidRDefault="00AF5744" w:rsidP="005F4F2D">
      <w:pPr>
        <w:widowControl w:val="0"/>
        <w:tabs>
          <w:tab w:val="left" w:pos="2282"/>
          <w:tab w:val="left" w:pos="2283"/>
        </w:tabs>
        <w:autoSpaceDE w:val="0"/>
        <w:autoSpaceDN w:val="0"/>
        <w:spacing w:after="0" w:line="242" w:lineRule="auto"/>
        <w:ind w:right="3605"/>
      </w:pPr>
    </w:p>
    <w:p w14:paraId="763F8AAB" w14:textId="77777777" w:rsidR="00AF5744" w:rsidRDefault="00AF5744" w:rsidP="005F4F2D">
      <w:pPr>
        <w:widowControl w:val="0"/>
        <w:tabs>
          <w:tab w:val="left" w:pos="2282"/>
          <w:tab w:val="left" w:pos="2283"/>
        </w:tabs>
        <w:autoSpaceDE w:val="0"/>
        <w:autoSpaceDN w:val="0"/>
        <w:spacing w:after="0" w:line="242" w:lineRule="auto"/>
        <w:ind w:right="3605"/>
      </w:pPr>
    </w:p>
    <w:p w14:paraId="68147996" w14:textId="77777777" w:rsidR="00AF5744" w:rsidRDefault="00AF5744" w:rsidP="005F4F2D">
      <w:pPr>
        <w:widowControl w:val="0"/>
        <w:tabs>
          <w:tab w:val="left" w:pos="2282"/>
          <w:tab w:val="left" w:pos="2283"/>
        </w:tabs>
        <w:autoSpaceDE w:val="0"/>
        <w:autoSpaceDN w:val="0"/>
        <w:spacing w:after="0" w:line="242" w:lineRule="auto"/>
        <w:ind w:right="3605"/>
      </w:pPr>
    </w:p>
    <w:p w14:paraId="365FD8CF" w14:textId="7EB7B129" w:rsidR="005F4F2D" w:rsidRPr="00AF5744" w:rsidRDefault="005F4F2D" w:rsidP="005F4F2D">
      <w:pPr>
        <w:widowControl w:val="0"/>
        <w:tabs>
          <w:tab w:val="left" w:pos="2282"/>
          <w:tab w:val="left" w:pos="2283"/>
        </w:tabs>
        <w:autoSpaceDE w:val="0"/>
        <w:autoSpaceDN w:val="0"/>
        <w:spacing w:after="0" w:line="242" w:lineRule="auto"/>
        <w:ind w:right="3605"/>
        <w:rPr>
          <w:u w:val="single"/>
        </w:rPr>
      </w:pPr>
      <w:r w:rsidRPr="00AF5744">
        <w:rPr>
          <w:u w:val="single"/>
        </w:rPr>
        <w:lastRenderedPageBreak/>
        <w:t>Maths</w:t>
      </w:r>
    </w:p>
    <w:p w14:paraId="7BD7DB48" w14:textId="23046307" w:rsidR="00AF5744" w:rsidRDefault="00AF5744" w:rsidP="00AF5744">
      <w:pPr>
        <w:rPr>
          <w:rFonts w:cstheme="minorHAnsi"/>
          <w:b/>
          <w:bCs/>
          <w:color w:val="ED7D31" w:themeColor="accent2"/>
          <w:sz w:val="20"/>
          <w:szCs w:val="20"/>
        </w:rPr>
      </w:pPr>
    </w:p>
    <w:p w14:paraId="7A57BF68" w14:textId="6698B583" w:rsidR="00AF5744" w:rsidRDefault="00AF5744" w:rsidP="00AF5744">
      <w:pPr>
        <w:rPr>
          <w:rFonts w:cstheme="minorHAnsi"/>
          <w:b/>
          <w:bCs/>
          <w:sz w:val="20"/>
          <w:szCs w:val="20"/>
        </w:rPr>
      </w:pPr>
      <w:r w:rsidRPr="00AF5744">
        <w:rPr>
          <w:rFonts w:cstheme="minorHAnsi"/>
          <w:b/>
          <w:bCs/>
          <w:sz w:val="20"/>
          <w:szCs w:val="20"/>
        </w:rPr>
        <w:t xml:space="preserve">This week you can choose between following a lesson from the Oak Academy online (you will need a pen and paper), arithmetic or an investigation (or all three!). </w:t>
      </w:r>
    </w:p>
    <w:p w14:paraId="0B7843ED" w14:textId="47F41CD5" w:rsidR="00AF5744" w:rsidRDefault="00AF5744" w:rsidP="00AF5744">
      <w:pPr>
        <w:rPr>
          <w:rFonts w:cstheme="minorHAnsi"/>
          <w:b/>
          <w:bCs/>
          <w:color w:val="FF0000"/>
          <w:sz w:val="20"/>
          <w:szCs w:val="20"/>
        </w:rPr>
      </w:pPr>
      <w:bookmarkStart w:id="0" w:name="_Hlk39770982"/>
      <w:r w:rsidRPr="00AF5744">
        <w:rPr>
          <w:rFonts w:cstheme="minorHAnsi"/>
          <w:b/>
          <w:bCs/>
          <w:color w:val="FF0000"/>
          <w:sz w:val="20"/>
          <w:szCs w:val="20"/>
        </w:rPr>
        <w:t xml:space="preserve">Day 1 Oak Academy: </w:t>
      </w:r>
      <w:bookmarkEnd w:id="0"/>
      <w:r>
        <w:rPr>
          <w:rFonts w:cstheme="minorHAnsi"/>
          <w:b/>
          <w:bCs/>
          <w:color w:val="FF0000"/>
          <w:sz w:val="20"/>
          <w:szCs w:val="20"/>
        </w:rPr>
        <w:t>Finding the Value of Missing Angles</w:t>
      </w:r>
    </w:p>
    <w:p w14:paraId="7B02FBDB" w14:textId="211AC888" w:rsidR="00AF5744" w:rsidRPr="00AF5744" w:rsidRDefault="00DD4BC7" w:rsidP="00AF5744">
      <w:pPr>
        <w:rPr>
          <w:rFonts w:cstheme="minorHAnsi"/>
          <w:b/>
          <w:bCs/>
          <w:color w:val="FF0000"/>
          <w:sz w:val="20"/>
          <w:szCs w:val="20"/>
        </w:rPr>
      </w:pPr>
      <w:hyperlink r:id="rId15" w:history="1">
        <w:r w:rsidR="00AF5744" w:rsidRPr="00AF5744">
          <w:rPr>
            <w:color w:val="0000FF"/>
            <w:u w:val="single"/>
          </w:rPr>
          <w:t>https://www.thenational.academy/year-6/maths/find-the-value-of-missing-angles-year-6-wk3-1</w:t>
        </w:r>
      </w:hyperlink>
      <w:r w:rsidR="00AF5744">
        <w:t xml:space="preserve"> </w:t>
      </w:r>
    </w:p>
    <w:p w14:paraId="5AC5263A" w14:textId="4EB7CA47" w:rsidR="00AF5744" w:rsidRPr="00917531" w:rsidRDefault="00AF5744" w:rsidP="00AF5744">
      <w:pPr>
        <w:rPr>
          <w:rFonts w:cstheme="minorHAnsi"/>
          <w:b/>
          <w:bCs/>
          <w:color w:val="ED7D31" w:themeColor="accent2"/>
          <w:sz w:val="20"/>
          <w:szCs w:val="20"/>
        </w:rPr>
      </w:pPr>
      <w:r w:rsidRPr="00917531">
        <w:rPr>
          <w:rFonts w:cstheme="minorHAnsi"/>
          <w:b/>
          <w:bCs/>
          <w:color w:val="ED7D31" w:themeColor="accent2"/>
          <w:sz w:val="20"/>
          <w:szCs w:val="20"/>
        </w:rPr>
        <w:t>Day 1 Arithmetic:</w:t>
      </w:r>
    </w:p>
    <w:p w14:paraId="5858608D" w14:textId="77777777" w:rsidR="00AF5744" w:rsidRPr="00852443" w:rsidRDefault="00AF5744" w:rsidP="00AF5744">
      <w:pPr>
        <w:spacing w:after="120" w:line="240" w:lineRule="auto"/>
        <w:rPr>
          <w:rFonts w:eastAsia="Times New Roman" w:cstheme="minorHAnsi"/>
          <w:sz w:val="20"/>
          <w:szCs w:val="20"/>
          <w:lang w:eastAsia="en-GB"/>
        </w:rPr>
      </w:pPr>
      <w:r>
        <w:rPr>
          <w:noProof/>
        </w:rPr>
        <w:drawing>
          <wp:inline distT="0" distB="0" distL="0" distR="0" wp14:anchorId="77DC449B" wp14:editId="10BCBE62">
            <wp:extent cx="5048250" cy="376437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9795" cy="3802810"/>
                    </a:xfrm>
                    <a:prstGeom prst="rect">
                      <a:avLst/>
                    </a:prstGeom>
                  </pic:spPr>
                </pic:pic>
              </a:graphicData>
            </a:graphic>
          </wp:inline>
        </w:drawing>
      </w:r>
    </w:p>
    <w:p w14:paraId="517CE720" w14:textId="77777777" w:rsidR="00AF5744" w:rsidRPr="00917531" w:rsidRDefault="00AF5744" w:rsidP="00AF5744">
      <w:pPr>
        <w:spacing w:after="120" w:line="240" w:lineRule="auto"/>
        <w:rPr>
          <w:rFonts w:eastAsia="Times New Roman" w:cstheme="minorHAnsi"/>
          <w:b/>
          <w:bCs/>
          <w:color w:val="70AD47" w:themeColor="accent6"/>
          <w:sz w:val="20"/>
          <w:szCs w:val="20"/>
          <w:lang w:eastAsia="en-GB"/>
        </w:rPr>
      </w:pPr>
      <w:r w:rsidRPr="00917531">
        <w:rPr>
          <w:rFonts w:eastAsia="Times New Roman" w:cstheme="minorHAnsi"/>
          <w:b/>
          <w:bCs/>
          <w:color w:val="70AD47" w:themeColor="accent6"/>
          <w:sz w:val="20"/>
          <w:szCs w:val="20"/>
          <w:lang w:eastAsia="en-GB"/>
        </w:rPr>
        <w:t>Day 1 investigation:</w:t>
      </w:r>
    </w:p>
    <w:p w14:paraId="3FBB91AA" w14:textId="77777777" w:rsidR="00AF5744" w:rsidRPr="00852443" w:rsidRDefault="00AF5744" w:rsidP="00AF5744">
      <w:pPr>
        <w:rPr>
          <w:rFonts w:cstheme="minorHAnsi"/>
          <w:color w:val="538135" w:themeColor="accent6" w:themeShade="BF"/>
          <w:sz w:val="20"/>
          <w:szCs w:val="20"/>
        </w:rPr>
      </w:pPr>
      <w:r>
        <w:rPr>
          <w:noProof/>
        </w:rPr>
        <w:drawing>
          <wp:inline distT="0" distB="0" distL="0" distR="0" wp14:anchorId="4BCEE2FF" wp14:editId="68611116">
            <wp:extent cx="4996109"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0940" cy="1968273"/>
                    </a:xfrm>
                    <a:prstGeom prst="rect">
                      <a:avLst/>
                    </a:prstGeom>
                  </pic:spPr>
                </pic:pic>
              </a:graphicData>
            </a:graphic>
          </wp:inline>
        </w:drawing>
      </w:r>
    </w:p>
    <w:p w14:paraId="2B7B52EA" w14:textId="77777777" w:rsidR="00F5721C" w:rsidRDefault="00F5721C" w:rsidP="00AF5744">
      <w:pPr>
        <w:rPr>
          <w:rFonts w:cstheme="minorHAnsi"/>
          <w:b/>
          <w:bCs/>
          <w:color w:val="FF0000"/>
          <w:sz w:val="20"/>
          <w:szCs w:val="20"/>
        </w:rPr>
      </w:pPr>
    </w:p>
    <w:p w14:paraId="74336293" w14:textId="77777777" w:rsidR="00F5721C" w:rsidRDefault="00F5721C" w:rsidP="00AF5744">
      <w:pPr>
        <w:rPr>
          <w:rFonts w:cstheme="minorHAnsi"/>
          <w:b/>
          <w:bCs/>
          <w:color w:val="FF0000"/>
          <w:sz w:val="20"/>
          <w:szCs w:val="20"/>
        </w:rPr>
      </w:pPr>
    </w:p>
    <w:p w14:paraId="7334ED81" w14:textId="77777777" w:rsidR="00F5721C" w:rsidRDefault="00F5721C" w:rsidP="00AF5744">
      <w:pPr>
        <w:rPr>
          <w:rFonts w:cstheme="minorHAnsi"/>
          <w:b/>
          <w:bCs/>
          <w:color w:val="FF0000"/>
          <w:sz w:val="20"/>
          <w:szCs w:val="20"/>
        </w:rPr>
      </w:pPr>
    </w:p>
    <w:p w14:paraId="79D6009F" w14:textId="72599EFB" w:rsidR="00F5721C" w:rsidRDefault="00F5721C" w:rsidP="00AF5744">
      <w:pPr>
        <w:rPr>
          <w:rFonts w:cstheme="minorHAnsi"/>
          <w:b/>
          <w:bCs/>
          <w:color w:val="FF0000"/>
          <w:sz w:val="20"/>
          <w:szCs w:val="20"/>
        </w:rPr>
      </w:pPr>
      <w:r w:rsidRPr="00AF5744">
        <w:rPr>
          <w:rFonts w:cstheme="minorHAnsi"/>
          <w:b/>
          <w:bCs/>
          <w:color w:val="FF0000"/>
          <w:sz w:val="20"/>
          <w:szCs w:val="20"/>
        </w:rPr>
        <w:lastRenderedPageBreak/>
        <w:t xml:space="preserve">Day </w:t>
      </w:r>
      <w:r>
        <w:rPr>
          <w:rFonts w:cstheme="minorHAnsi"/>
          <w:b/>
          <w:bCs/>
          <w:color w:val="FF0000"/>
          <w:sz w:val="20"/>
          <w:szCs w:val="20"/>
        </w:rPr>
        <w:t>2</w:t>
      </w:r>
      <w:r w:rsidRPr="00AF5744">
        <w:rPr>
          <w:rFonts w:cstheme="minorHAnsi"/>
          <w:b/>
          <w:bCs/>
          <w:color w:val="FF0000"/>
          <w:sz w:val="20"/>
          <w:szCs w:val="20"/>
        </w:rPr>
        <w:t xml:space="preserve"> Oak Academy:</w:t>
      </w:r>
      <w:r>
        <w:rPr>
          <w:rFonts w:cstheme="minorHAnsi"/>
          <w:b/>
          <w:bCs/>
          <w:color w:val="FF0000"/>
          <w:sz w:val="20"/>
          <w:szCs w:val="20"/>
        </w:rPr>
        <w:t xml:space="preserve"> Compare and Classify Triangles</w:t>
      </w:r>
    </w:p>
    <w:p w14:paraId="495DCF54" w14:textId="67F69599" w:rsidR="00F5721C" w:rsidRDefault="00F5721C" w:rsidP="00AF5744">
      <w:pPr>
        <w:rPr>
          <w:rFonts w:cstheme="minorHAnsi"/>
          <w:b/>
          <w:bCs/>
          <w:color w:val="ED7D31" w:themeColor="accent2"/>
          <w:sz w:val="20"/>
          <w:szCs w:val="20"/>
        </w:rPr>
      </w:pPr>
      <w:r w:rsidRPr="00F5721C">
        <w:t xml:space="preserve"> </w:t>
      </w:r>
      <w:hyperlink r:id="rId18" w:history="1">
        <w:r w:rsidRPr="00F5721C">
          <w:rPr>
            <w:color w:val="0000FF"/>
            <w:u w:val="single"/>
          </w:rPr>
          <w:t>https://www.thenational.academy/year-6/maths/compare-and-classify-triangles-year-6-wk3-2</w:t>
        </w:r>
      </w:hyperlink>
    </w:p>
    <w:p w14:paraId="75D354DD" w14:textId="77777777" w:rsidR="00F5721C" w:rsidRDefault="00F5721C" w:rsidP="00AF5744">
      <w:pPr>
        <w:rPr>
          <w:rFonts w:cstheme="minorHAnsi"/>
          <w:b/>
          <w:bCs/>
          <w:color w:val="ED7D31" w:themeColor="accent2"/>
          <w:sz w:val="20"/>
          <w:szCs w:val="20"/>
        </w:rPr>
      </w:pPr>
    </w:p>
    <w:p w14:paraId="19CFF4D6" w14:textId="7829C765" w:rsidR="00AF5744" w:rsidRDefault="00AF5744" w:rsidP="00AF5744">
      <w:pPr>
        <w:rPr>
          <w:rFonts w:cstheme="minorHAnsi"/>
          <w:b/>
          <w:bCs/>
          <w:color w:val="ED7D31" w:themeColor="accent2"/>
          <w:sz w:val="20"/>
          <w:szCs w:val="20"/>
        </w:rPr>
      </w:pPr>
      <w:r w:rsidRPr="00917531">
        <w:rPr>
          <w:rFonts w:cstheme="minorHAnsi"/>
          <w:b/>
          <w:bCs/>
          <w:color w:val="ED7D31" w:themeColor="accent2"/>
          <w:sz w:val="20"/>
          <w:szCs w:val="20"/>
        </w:rPr>
        <w:t>Day 2 Arithmetic:</w:t>
      </w:r>
    </w:p>
    <w:p w14:paraId="2661D7FA" w14:textId="12A76777" w:rsidR="00F5721C" w:rsidRPr="00F5721C" w:rsidRDefault="00F5721C" w:rsidP="00F5721C">
      <w:pPr>
        <w:tabs>
          <w:tab w:val="left" w:pos="4200"/>
        </w:tabs>
        <w:rPr>
          <w:rFonts w:cstheme="minorHAnsi"/>
          <w:sz w:val="20"/>
          <w:szCs w:val="20"/>
        </w:rPr>
      </w:pPr>
      <w:r>
        <w:rPr>
          <w:rFonts w:cstheme="minorHAnsi"/>
          <w:sz w:val="20"/>
          <w:szCs w:val="20"/>
        </w:rPr>
        <w:tab/>
      </w:r>
    </w:p>
    <w:p w14:paraId="59F0738F" w14:textId="77777777" w:rsidR="00AF5744" w:rsidRPr="00852443" w:rsidRDefault="00AF5744" w:rsidP="00AF5744">
      <w:pPr>
        <w:rPr>
          <w:rFonts w:cstheme="minorHAnsi"/>
          <w:color w:val="538135" w:themeColor="accent6" w:themeShade="BF"/>
          <w:sz w:val="20"/>
          <w:szCs w:val="20"/>
        </w:rPr>
      </w:pPr>
      <w:r w:rsidRPr="00852443">
        <w:rPr>
          <w:rFonts w:cstheme="minorHAnsi"/>
          <w:noProof/>
          <w:sz w:val="20"/>
          <w:szCs w:val="20"/>
        </w:rPr>
        <w:t xml:space="preserve"> </w:t>
      </w:r>
      <w:r>
        <w:rPr>
          <w:noProof/>
        </w:rPr>
        <w:drawing>
          <wp:inline distT="0" distB="0" distL="0" distR="0" wp14:anchorId="736EE3CE" wp14:editId="350D0D6F">
            <wp:extent cx="6467475" cy="370677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5816" cy="3717290"/>
                    </a:xfrm>
                    <a:prstGeom prst="rect">
                      <a:avLst/>
                    </a:prstGeom>
                  </pic:spPr>
                </pic:pic>
              </a:graphicData>
            </a:graphic>
          </wp:inline>
        </w:drawing>
      </w:r>
    </w:p>
    <w:p w14:paraId="788E092A" w14:textId="77777777" w:rsidR="00AF5744" w:rsidRPr="00917531" w:rsidRDefault="00AF5744" w:rsidP="00AF5744">
      <w:pPr>
        <w:rPr>
          <w:rFonts w:cstheme="minorHAnsi"/>
          <w:b/>
          <w:bCs/>
          <w:color w:val="70AD47" w:themeColor="accent6"/>
          <w:sz w:val="20"/>
          <w:szCs w:val="20"/>
        </w:rPr>
      </w:pPr>
      <w:r w:rsidRPr="00917531">
        <w:rPr>
          <w:rFonts w:cstheme="minorHAnsi"/>
          <w:b/>
          <w:bCs/>
          <w:color w:val="70AD47" w:themeColor="accent6"/>
          <w:sz w:val="20"/>
          <w:szCs w:val="20"/>
        </w:rPr>
        <w:t>Day 2 Investigation:</w:t>
      </w:r>
    </w:p>
    <w:p w14:paraId="7C0296C0" w14:textId="77777777" w:rsidR="00AF5744" w:rsidRDefault="00AF5744" w:rsidP="00AF5744">
      <w:pPr>
        <w:rPr>
          <w:rFonts w:cstheme="minorHAnsi"/>
          <w:color w:val="000000"/>
          <w:sz w:val="20"/>
          <w:szCs w:val="20"/>
        </w:rPr>
      </w:pPr>
      <w:r>
        <w:rPr>
          <w:rFonts w:cstheme="minorHAnsi"/>
          <w:color w:val="000000"/>
          <w:sz w:val="20"/>
          <w:szCs w:val="20"/>
        </w:rPr>
        <w:t>You may use a calculator and you can use all 4 number operations:</w:t>
      </w:r>
    </w:p>
    <w:p w14:paraId="0A5E45C1" w14:textId="77777777" w:rsidR="00AF5744" w:rsidRPr="00852443" w:rsidRDefault="00AF5744" w:rsidP="00AF5744">
      <w:pPr>
        <w:rPr>
          <w:rFonts w:cstheme="minorHAnsi"/>
          <w:sz w:val="20"/>
          <w:szCs w:val="20"/>
        </w:rPr>
      </w:pPr>
      <w:r>
        <w:rPr>
          <w:noProof/>
        </w:rPr>
        <w:drawing>
          <wp:inline distT="0" distB="0" distL="0" distR="0" wp14:anchorId="592CF5E6" wp14:editId="2CE2644E">
            <wp:extent cx="340995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9950" cy="1362075"/>
                    </a:xfrm>
                    <a:prstGeom prst="rect">
                      <a:avLst/>
                    </a:prstGeom>
                  </pic:spPr>
                </pic:pic>
              </a:graphicData>
            </a:graphic>
          </wp:inline>
        </w:drawing>
      </w:r>
      <w:r w:rsidRPr="00852443">
        <w:rPr>
          <w:rFonts w:cstheme="minorHAnsi"/>
          <w:color w:val="000000"/>
          <w:sz w:val="20"/>
          <w:szCs w:val="20"/>
        </w:rPr>
        <w:br/>
      </w:r>
    </w:p>
    <w:p w14:paraId="1B83647B" w14:textId="77777777" w:rsidR="00F5721C" w:rsidRDefault="00F5721C" w:rsidP="00AF5744">
      <w:pPr>
        <w:rPr>
          <w:rFonts w:cstheme="minorHAnsi"/>
          <w:b/>
          <w:bCs/>
          <w:color w:val="ED7D31" w:themeColor="accent2"/>
          <w:sz w:val="20"/>
          <w:szCs w:val="20"/>
        </w:rPr>
      </w:pPr>
    </w:p>
    <w:p w14:paraId="4AF5F9DE" w14:textId="77777777" w:rsidR="00F5721C" w:rsidRDefault="00F5721C" w:rsidP="00AF5744">
      <w:pPr>
        <w:rPr>
          <w:rFonts w:cstheme="minorHAnsi"/>
          <w:b/>
          <w:bCs/>
          <w:color w:val="ED7D31" w:themeColor="accent2"/>
          <w:sz w:val="20"/>
          <w:szCs w:val="20"/>
        </w:rPr>
      </w:pPr>
    </w:p>
    <w:p w14:paraId="108BBA17" w14:textId="77777777" w:rsidR="00F5721C" w:rsidRDefault="00F5721C" w:rsidP="00AF5744">
      <w:pPr>
        <w:rPr>
          <w:rFonts w:cstheme="minorHAnsi"/>
          <w:b/>
          <w:bCs/>
          <w:color w:val="ED7D31" w:themeColor="accent2"/>
          <w:sz w:val="20"/>
          <w:szCs w:val="20"/>
        </w:rPr>
      </w:pPr>
    </w:p>
    <w:p w14:paraId="43D6BDCC" w14:textId="77777777" w:rsidR="00F5721C" w:rsidRDefault="00F5721C" w:rsidP="00AF5744">
      <w:pPr>
        <w:rPr>
          <w:rFonts w:cstheme="minorHAnsi"/>
          <w:b/>
          <w:bCs/>
          <w:color w:val="ED7D31" w:themeColor="accent2"/>
          <w:sz w:val="20"/>
          <w:szCs w:val="20"/>
        </w:rPr>
      </w:pPr>
    </w:p>
    <w:p w14:paraId="6166F3B0" w14:textId="35F40CAC" w:rsidR="00F5721C" w:rsidRDefault="00F5721C" w:rsidP="00F5721C">
      <w:pPr>
        <w:rPr>
          <w:rFonts w:cstheme="minorHAnsi"/>
          <w:b/>
          <w:bCs/>
          <w:color w:val="FF0000"/>
          <w:sz w:val="20"/>
          <w:szCs w:val="20"/>
        </w:rPr>
      </w:pPr>
      <w:r w:rsidRPr="00AF5744">
        <w:rPr>
          <w:rFonts w:cstheme="minorHAnsi"/>
          <w:b/>
          <w:bCs/>
          <w:color w:val="FF0000"/>
          <w:sz w:val="20"/>
          <w:szCs w:val="20"/>
        </w:rPr>
        <w:lastRenderedPageBreak/>
        <w:t xml:space="preserve">Day </w:t>
      </w:r>
      <w:r>
        <w:rPr>
          <w:rFonts w:cstheme="minorHAnsi"/>
          <w:b/>
          <w:bCs/>
          <w:color w:val="FF0000"/>
          <w:sz w:val="20"/>
          <w:szCs w:val="20"/>
        </w:rPr>
        <w:t>3</w:t>
      </w:r>
      <w:r w:rsidRPr="00AF5744">
        <w:rPr>
          <w:rFonts w:cstheme="minorHAnsi"/>
          <w:b/>
          <w:bCs/>
          <w:color w:val="FF0000"/>
          <w:sz w:val="20"/>
          <w:szCs w:val="20"/>
        </w:rPr>
        <w:t xml:space="preserve"> Oak Academy:</w:t>
      </w:r>
      <w:r>
        <w:rPr>
          <w:rFonts w:cstheme="minorHAnsi"/>
          <w:b/>
          <w:bCs/>
          <w:color w:val="FF0000"/>
          <w:sz w:val="20"/>
          <w:szCs w:val="20"/>
        </w:rPr>
        <w:t xml:space="preserve"> Compare and Classify Quadrilaterals</w:t>
      </w:r>
    </w:p>
    <w:p w14:paraId="42B99F34" w14:textId="26C5E76E" w:rsidR="00F5721C" w:rsidRDefault="00DD4BC7" w:rsidP="00AF5744">
      <w:pPr>
        <w:rPr>
          <w:rFonts w:cstheme="minorHAnsi"/>
          <w:b/>
          <w:bCs/>
          <w:color w:val="ED7D31" w:themeColor="accent2"/>
          <w:sz w:val="20"/>
          <w:szCs w:val="20"/>
        </w:rPr>
      </w:pPr>
      <w:hyperlink r:id="rId21" w:history="1">
        <w:r w:rsidR="00F5721C" w:rsidRPr="00F5721C">
          <w:rPr>
            <w:color w:val="0000FF"/>
            <w:u w:val="single"/>
          </w:rPr>
          <w:t>https://www.thenational.academy/year-6/maths/compare-and-classify-quadrilaterals-year-6-wk3-3</w:t>
        </w:r>
      </w:hyperlink>
    </w:p>
    <w:p w14:paraId="5DA6B648" w14:textId="114C2C59" w:rsidR="00AF5744" w:rsidRDefault="00AF5744" w:rsidP="00AF5744">
      <w:pPr>
        <w:rPr>
          <w:rFonts w:cstheme="minorHAnsi"/>
          <w:b/>
          <w:bCs/>
          <w:color w:val="ED7D31" w:themeColor="accent2"/>
          <w:sz w:val="20"/>
          <w:szCs w:val="20"/>
        </w:rPr>
      </w:pPr>
      <w:r w:rsidRPr="00917531">
        <w:rPr>
          <w:rFonts w:cstheme="minorHAnsi"/>
          <w:b/>
          <w:bCs/>
          <w:color w:val="ED7D31" w:themeColor="accent2"/>
          <w:sz w:val="20"/>
          <w:szCs w:val="20"/>
        </w:rPr>
        <w:t>Day 3 Arithmetic:</w:t>
      </w:r>
    </w:p>
    <w:p w14:paraId="324E0D74" w14:textId="0C9BD856" w:rsidR="00F5721C" w:rsidRPr="00E5578F" w:rsidRDefault="00E5578F" w:rsidP="00E5578F">
      <w:pPr>
        <w:pStyle w:val="ListParagraph"/>
        <w:numPr>
          <w:ilvl w:val="0"/>
          <w:numId w:val="16"/>
        </w:numPr>
        <w:rPr>
          <w:rFonts w:cstheme="minorHAnsi"/>
          <w:sz w:val="28"/>
          <w:szCs w:val="28"/>
        </w:rPr>
      </w:pPr>
      <w:r w:rsidRPr="00E5578F">
        <w:rPr>
          <w:rFonts w:cstheme="minorHAnsi"/>
          <w:sz w:val="28"/>
          <w:szCs w:val="28"/>
        </w:rPr>
        <w:t xml:space="preserve">In a group of children, </w:t>
      </w:r>
      <w:r w:rsidR="00410F4B">
        <w:rPr>
          <w:rFonts w:cstheme="minorHAnsi"/>
          <w:sz w:val="28"/>
          <w:szCs w:val="28"/>
        </w:rPr>
        <w:t>2</w:t>
      </w:r>
      <w:r w:rsidRPr="00E5578F">
        <w:rPr>
          <w:rFonts w:cstheme="minorHAnsi"/>
          <w:sz w:val="28"/>
          <w:szCs w:val="28"/>
        </w:rPr>
        <w:t>/</w:t>
      </w:r>
      <w:r w:rsidR="00410F4B">
        <w:rPr>
          <w:rFonts w:cstheme="minorHAnsi"/>
          <w:sz w:val="28"/>
          <w:szCs w:val="28"/>
        </w:rPr>
        <w:t>8</w:t>
      </w:r>
      <w:r w:rsidRPr="00E5578F">
        <w:rPr>
          <w:rFonts w:cstheme="minorHAnsi"/>
          <w:sz w:val="28"/>
          <w:szCs w:val="28"/>
        </w:rPr>
        <w:t xml:space="preserve"> like to play </w:t>
      </w:r>
      <w:r w:rsidR="00410F4B">
        <w:rPr>
          <w:rFonts w:cstheme="minorHAnsi"/>
          <w:sz w:val="28"/>
          <w:szCs w:val="28"/>
        </w:rPr>
        <w:t>football</w:t>
      </w:r>
      <w:r w:rsidRPr="00E5578F">
        <w:rPr>
          <w:rFonts w:cstheme="minorHAnsi"/>
          <w:sz w:val="28"/>
          <w:szCs w:val="28"/>
        </w:rPr>
        <w:t xml:space="preserve">. If there are </w:t>
      </w:r>
      <w:r w:rsidR="00410F4B">
        <w:rPr>
          <w:rFonts w:cstheme="minorHAnsi"/>
          <w:sz w:val="28"/>
          <w:szCs w:val="28"/>
        </w:rPr>
        <w:t>32</w:t>
      </w:r>
      <w:r w:rsidRPr="00E5578F">
        <w:rPr>
          <w:rFonts w:cstheme="minorHAnsi"/>
          <w:sz w:val="28"/>
          <w:szCs w:val="28"/>
        </w:rPr>
        <w:t xml:space="preserve"> children how many do not like to play </w:t>
      </w:r>
      <w:r w:rsidR="00410F4B">
        <w:rPr>
          <w:rFonts w:cstheme="minorHAnsi"/>
          <w:sz w:val="28"/>
          <w:szCs w:val="28"/>
        </w:rPr>
        <w:t>football</w:t>
      </w:r>
      <w:r w:rsidRPr="00E5578F">
        <w:rPr>
          <w:rFonts w:cstheme="minorHAnsi"/>
          <w:sz w:val="28"/>
          <w:szCs w:val="28"/>
        </w:rPr>
        <w:t>?</w:t>
      </w:r>
    </w:p>
    <w:p w14:paraId="5EE53F7C" w14:textId="34DD48E3" w:rsidR="00410F4B" w:rsidRDefault="00410F4B" w:rsidP="00E5578F">
      <w:pPr>
        <w:pStyle w:val="ListParagraph"/>
        <w:numPr>
          <w:ilvl w:val="0"/>
          <w:numId w:val="16"/>
        </w:numPr>
        <w:rPr>
          <w:rFonts w:cstheme="minorHAnsi"/>
          <w:sz w:val="28"/>
          <w:szCs w:val="28"/>
        </w:rPr>
      </w:pPr>
      <w:r>
        <w:rPr>
          <w:rFonts w:cstheme="minorHAnsi"/>
          <w:sz w:val="28"/>
          <w:szCs w:val="28"/>
        </w:rPr>
        <w:t xml:space="preserve">9.4x  100= </w:t>
      </w:r>
    </w:p>
    <w:p w14:paraId="1BD732DF" w14:textId="2E21A39A" w:rsidR="00E5578F" w:rsidRPr="00E5578F" w:rsidRDefault="00E5578F" w:rsidP="00E5578F">
      <w:pPr>
        <w:pStyle w:val="ListParagraph"/>
        <w:numPr>
          <w:ilvl w:val="0"/>
          <w:numId w:val="16"/>
        </w:numPr>
        <w:rPr>
          <w:rFonts w:cstheme="minorHAnsi"/>
          <w:sz w:val="28"/>
          <w:szCs w:val="28"/>
        </w:rPr>
      </w:pPr>
      <w:r w:rsidRPr="00E5578F">
        <w:rPr>
          <w:rFonts w:cstheme="minorHAnsi"/>
          <w:sz w:val="28"/>
          <w:szCs w:val="28"/>
        </w:rPr>
        <w:t xml:space="preserve">What is the mean of </w:t>
      </w:r>
      <w:r w:rsidR="00410F4B">
        <w:rPr>
          <w:rFonts w:cstheme="minorHAnsi"/>
          <w:sz w:val="28"/>
          <w:szCs w:val="28"/>
        </w:rPr>
        <w:t>25, 6,</w:t>
      </w:r>
      <w:r w:rsidRPr="00E5578F">
        <w:rPr>
          <w:rFonts w:cstheme="minorHAnsi"/>
          <w:sz w:val="28"/>
          <w:szCs w:val="28"/>
        </w:rPr>
        <w:t xml:space="preserve"> and </w:t>
      </w:r>
      <w:r w:rsidR="00410F4B">
        <w:rPr>
          <w:rFonts w:cstheme="minorHAnsi"/>
          <w:sz w:val="28"/>
          <w:szCs w:val="28"/>
        </w:rPr>
        <w:t>2</w:t>
      </w:r>
      <w:r w:rsidRPr="00E5578F">
        <w:rPr>
          <w:rFonts w:cstheme="minorHAnsi"/>
          <w:sz w:val="28"/>
          <w:szCs w:val="28"/>
        </w:rPr>
        <w:t>?</w:t>
      </w:r>
    </w:p>
    <w:p w14:paraId="6C97194E" w14:textId="778182A2" w:rsidR="00E5578F" w:rsidRPr="00E5578F" w:rsidRDefault="00E5578F" w:rsidP="00E5578F">
      <w:pPr>
        <w:pStyle w:val="ListParagraph"/>
        <w:numPr>
          <w:ilvl w:val="0"/>
          <w:numId w:val="16"/>
        </w:numPr>
        <w:rPr>
          <w:rFonts w:cstheme="minorHAnsi"/>
          <w:sz w:val="28"/>
          <w:szCs w:val="28"/>
        </w:rPr>
      </w:pPr>
      <w:r w:rsidRPr="00E5578F">
        <w:rPr>
          <w:rFonts w:cstheme="minorHAnsi"/>
          <w:sz w:val="28"/>
          <w:szCs w:val="28"/>
        </w:rPr>
        <w:t>Which is the smallest?   0.7   0.14   0.6</w:t>
      </w:r>
      <w:r w:rsidR="00410F4B">
        <w:rPr>
          <w:rFonts w:cstheme="minorHAnsi"/>
          <w:sz w:val="28"/>
          <w:szCs w:val="28"/>
        </w:rPr>
        <w:t>6</w:t>
      </w:r>
      <w:r w:rsidRPr="00E5578F">
        <w:rPr>
          <w:rFonts w:cstheme="minorHAnsi"/>
          <w:sz w:val="28"/>
          <w:szCs w:val="28"/>
        </w:rPr>
        <w:t xml:space="preserve">   0.43   0.29</w:t>
      </w:r>
      <w:r w:rsidR="00410F4B">
        <w:rPr>
          <w:rFonts w:cstheme="minorHAnsi"/>
          <w:sz w:val="28"/>
          <w:szCs w:val="28"/>
        </w:rPr>
        <w:t>1</w:t>
      </w:r>
    </w:p>
    <w:p w14:paraId="78214522" w14:textId="4147CE90" w:rsidR="00E5578F" w:rsidRPr="00E5578F" w:rsidRDefault="00410F4B" w:rsidP="00E5578F">
      <w:pPr>
        <w:pStyle w:val="ListParagraph"/>
        <w:numPr>
          <w:ilvl w:val="0"/>
          <w:numId w:val="16"/>
        </w:numPr>
        <w:rPr>
          <w:rFonts w:cstheme="minorHAnsi"/>
          <w:sz w:val="28"/>
          <w:szCs w:val="28"/>
        </w:rPr>
      </w:pPr>
      <w:r>
        <w:rPr>
          <w:rFonts w:cstheme="minorHAnsi"/>
          <w:sz w:val="28"/>
          <w:szCs w:val="28"/>
        </w:rPr>
        <w:t>5</w:t>
      </w:r>
      <w:r w:rsidR="00E5578F" w:rsidRPr="00E5578F">
        <w:rPr>
          <w:rFonts w:cstheme="minorHAnsi"/>
          <w:sz w:val="28"/>
          <w:szCs w:val="28"/>
        </w:rPr>
        <w:t xml:space="preserve"> 2/5 + </w:t>
      </w:r>
      <w:r>
        <w:rPr>
          <w:rFonts w:cstheme="minorHAnsi"/>
          <w:sz w:val="28"/>
          <w:szCs w:val="28"/>
        </w:rPr>
        <w:t>8</w:t>
      </w:r>
      <w:r w:rsidR="00E5578F" w:rsidRPr="00E5578F">
        <w:rPr>
          <w:rFonts w:cstheme="minorHAnsi"/>
          <w:sz w:val="28"/>
          <w:szCs w:val="28"/>
        </w:rPr>
        <w:t xml:space="preserve"> 1/5</w:t>
      </w:r>
    </w:p>
    <w:p w14:paraId="07259A05" w14:textId="3C9DBEE0" w:rsidR="00E5578F" w:rsidRPr="00E5578F" w:rsidRDefault="00E5578F" w:rsidP="00E5578F">
      <w:pPr>
        <w:pStyle w:val="ListParagraph"/>
        <w:numPr>
          <w:ilvl w:val="0"/>
          <w:numId w:val="16"/>
        </w:numPr>
        <w:rPr>
          <w:rFonts w:cstheme="minorHAnsi"/>
          <w:sz w:val="28"/>
          <w:szCs w:val="28"/>
        </w:rPr>
      </w:pPr>
      <w:r w:rsidRPr="00E5578F">
        <w:rPr>
          <w:rFonts w:cstheme="minorHAnsi"/>
          <w:sz w:val="28"/>
          <w:szCs w:val="28"/>
        </w:rPr>
        <w:t xml:space="preserve">How much is half of a </w:t>
      </w:r>
      <w:r w:rsidR="00410F4B">
        <w:rPr>
          <w:rFonts w:cstheme="minorHAnsi"/>
          <w:sz w:val="28"/>
          <w:szCs w:val="28"/>
        </w:rPr>
        <w:t>third</w:t>
      </w:r>
      <w:r w:rsidRPr="00E5578F">
        <w:rPr>
          <w:rFonts w:cstheme="minorHAnsi"/>
          <w:sz w:val="28"/>
          <w:szCs w:val="28"/>
        </w:rPr>
        <w:t>?</w:t>
      </w:r>
    </w:p>
    <w:p w14:paraId="7C8B5097" w14:textId="2657107F" w:rsidR="00E5578F" w:rsidRPr="00E5578F" w:rsidRDefault="00E5578F" w:rsidP="00E5578F">
      <w:pPr>
        <w:pStyle w:val="ListParagraph"/>
        <w:numPr>
          <w:ilvl w:val="0"/>
          <w:numId w:val="16"/>
        </w:numPr>
        <w:rPr>
          <w:rFonts w:cstheme="minorHAnsi"/>
          <w:sz w:val="28"/>
          <w:szCs w:val="28"/>
        </w:rPr>
      </w:pPr>
      <w:r w:rsidRPr="00E5578F">
        <w:rPr>
          <w:rFonts w:cstheme="minorHAnsi"/>
          <w:sz w:val="28"/>
          <w:szCs w:val="28"/>
        </w:rPr>
        <w:t xml:space="preserve">A rectangular swimming pool measures </w:t>
      </w:r>
      <w:r w:rsidR="00410F4B">
        <w:rPr>
          <w:rFonts w:cstheme="minorHAnsi"/>
          <w:sz w:val="28"/>
          <w:szCs w:val="28"/>
        </w:rPr>
        <w:t>4</w:t>
      </w:r>
      <w:r w:rsidRPr="00E5578F">
        <w:rPr>
          <w:rFonts w:cstheme="minorHAnsi"/>
          <w:sz w:val="28"/>
          <w:szCs w:val="28"/>
        </w:rPr>
        <w:t xml:space="preserve">.5 m by </w:t>
      </w:r>
      <w:r w:rsidR="00410F4B">
        <w:rPr>
          <w:rFonts w:cstheme="minorHAnsi"/>
          <w:sz w:val="28"/>
          <w:szCs w:val="28"/>
        </w:rPr>
        <w:t>2</w:t>
      </w:r>
      <w:r w:rsidRPr="00E5578F">
        <w:rPr>
          <w:rFonts w:cstheme="minorHAnsi"/>
          <w:sz w:val="28"/>
          <w:szCs w:val="28"/>
        </w:rPr>
        <w:t>.5 m. What is the perimeter?</w:t>
      </w:r>
    </w:p>
    <w:p w14:paraId="5FABD8B2" w14:textId="2F1B3D59" w:rsidR="00AF5744" w:rsidRPr="00E5578F" w:rsidRDefault="00E5578F" w:rsidP="00AF5744">
      <w:pPr>
        <w:rPr>
          <w:rFonts w:cstheme="minorHAnsi"/>
          <w:b/>
          <w:bCs/>
          <w:color w:val="ED7D31" w:themeColor="accent2"/>
          <w:sz w:val="20"/>
          <w:szCs w:val="20"/>
        </w:rPr>
      </w:pPr>
      <w:r>
        <w:rPr>
          <w:rFonts w:cstheme="minorHAnsi"/>
          <w:b/>
          <w:bCs/>
          <w:color w:val="ED7D31" w:themeColor="accent2"/>
          <w:sz w:val="20"/>
          <w:szCs w:val="20"/>
        </w:rPr>
        <w:t xml:space="preserve">                             </w:t>
      </w:r>
    </w:p>
    <w:p w14:paraId="5EA51E1F" w14:textId="77777777" w:rsidR="00AF5744" w:rsidRPr="00917531" w:rsidRDefault="00AF5744" w:rsidP="00AF5744">
      <w:pPr>
        <w:rPr>
          <w:rFonts w:cstheme="minorHAnsi"/>
          <w:b/>
          <w:bCs/>
          <w:color w:val="70AD47" w:themeColor="accent6"/>
          <w:sz w:val="20"/>
          <w:szCs w:val="20"/>
        </w:rPr>
      </w:pPr>
      <w:r w:rsidRPr="00917531">
        <w:rPr>
          <w:rFonts w:cstheme="minorHAnsi"/>
          <w:b/>
          <w:bCs/>
          <w:color w:val="70AD47" w:themeColor="accent6"/>
          <w:sz w:val="20"/>
          <w:szCs w:val="20"/>
        </w:rPr>
        <w:t>Day 3 Investigations:</w:t>
      </w:r>
    </w:p>
    <w:p w14:paraId="7F8175F5" w14:textId="77777777" w:rsidR="00AF5744" w:rsidRPr="00852443" w:rsidRDefault="00AF5744" w:rsidP="00AF5744">
      <w:pPr>
        <w:spacing w:after="0" w:line="240" w:lineRule="auto"/>
        <w:jc w:val="center"/>
        <w:rPr>
          <w:rFonts w:eastAsia="Times New Roman" w:cstheme="minorHAnsi"/>
          <w:color w:val="000000"/>
          <w:sz w:val="20"/>
          <w:szCs w:val="20"/>
          <w:lang w:eastAsia="en-GB"/>
        </w:rPr>
      </w:pPr>
      <w:r>
        <w:rPr>
          <w:noProof/>
        </w:rPr>
        <w:drawing>
          <wp:inline distT="0" distB="0" distL="0" distR="0" wp14:anchorId="75450B0A" wp14:editId="724CB10B">
            <wp:extent cx="4398229" cy="31337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8682" cy="3176798"/>
                    </a:xfrm>
                    <a:prstGeom prst="rect">
                      <a:avLst/>
                    </a:prstGeom>
                  </pic:spPr>
                </pic:pic>
              </a:graphicData>
            </a:graphic>
          </wp:inline>
        </w:drawing>
      </w:r>
      <w:r w:rsidRPr="00852443">
        <w:rPr>
          <w:rFonts w:cstheme="minorHAnsi"/>
          <w:color w:val="000000"/>
          <w:sz w:val="20"/>
          <w:szCs w:val="20"/>
        </w:rPr>
        <w:br/>
      </w:r>
      <w:r w:rsidRPr="00852443">
        <w:rPr>
          <w:rFonts w:cstheme="minorHAnsi"/>
          <w:color w:val="000000"/>
          <w:sz w:val="20"/>
          <w:szCs w:val="20"/>
          <w:shd w:val="clear" w:color="auto" w:fill="FFFAEC"/>
        </w:rPr>
        <w:t> </w:t>
      </w:r>
    </w:p>
    <w:p w14:paraId="04FABF37" w14:textId="77777777" w:rsidR="00F5721C" w:rsidRDefault="00F5721C" w:rsidP="00AF5744">
      <w:pPr>
        <w:rPr>
          <w:rFonts w:cstheme="minorHAnsi"/>
          <w:b/>
          <w:bCs/>
          <w:color w:val="ED7D31" w:themeColor="accent2"/>
          <w:sz w:val="20"/>
          <w:szCs w:val="20"/>
        </w:rPr>
      </w:pPr>
    </w:p>
    <w:p w14:paraId="17C48544" w14:textId="77777777" w:rsidR="00F5721C" w:rsidRDefault="00F5721C" w:rsidP="00AF5744">
      <w:pPr>
        <w:rPr>
          <w:rFonts w:cstheme="minorHAnsi"/>
          <w:b/>
          <w:bCs/>
          <w:color w:val="ED7D31" w:themeColor="accent2"/>
          <w:sz w:val="20"/>
          <w:szCs w:val="20"/>
        </w:rPr>
      </w:pPr>
    </w:p>
    <w:p w14:paraId="538A5E01" w14:textId="77777777" w:rsidR="00F5721C" w:rsidRDefault="00F5721C" w:rsidP="00AF5744">
      <w:pPr>
        <w:rPr>
          <w:rFonts w:cstheme="minorHAnsi"/>
          <w:b/>
          <w:bCs/>
          <w:color w:val="ED7D31" w:themeColor="accent2"/>
          <w:sz w:val="20"/>
          <w:szCs w:val="20"/>
        </w:rPr>
      </w:pPr>
    </w:p>
    <w:p w14:paraId="41DF5C22" w14:textId="77777777" w:rsidR="00F5721C" w:rsidRDefault="00F5721C" w:rsidP="00AF5744">
      <w:pPr>
        <w:rPr>
          <w:rFonts w:cstheme="minorHAnsi"/>
          <w:b/>
          <w:bCs/>
          <w:color w:val="ED7D31" w:themeColor="accent2"/>
          <w:sz w:val="20"/>
          <w:szCs w:val="20"/>
        </w:rPr>
      </w:pPr>
    </w:p>
    <w:p w14:paraId="6042F347" w14:textId="77777777" w:rsidR="00F5721C" w:rsidRDefault="00F5721C" w:rsidP="00AF5744">
      <w:pPr>
        <w:rPr>
          <w:rFonts w:cstheme="minorHAnsi"/>
          <w:b/>
          <w:bCs/>
          <w:color w:val="ED7D31" w:themeColor="accent2"/>
          <w:sz w:val="20"/>
          <w:szCs w:val="20"/>
        </w:rPr>
      </w:pPr>
    </w:p>
    <w:p w14:paraId="417AA6C3" w14:textId="77777777" w:rsidR="00F5721C" w:rsidRDefault="00F5721C" w:rsidP="00AF5744">
      <w:pPr>
        <w:rPr>
          <w:rFonts w:cstheme="minorHAnsi"/>
          <w:b/>
          <w:bCs/>
          <w:color w:val="ED7D31" w:themeColor="accent2"/>
          <w:sz w:val="20"/>
          <w:szCs w:val="20"/>
        </w:rPr>
      </w:pPr>
    </w:p>
    <w:p w14:paraId="19133DF3" w14:textId="77777777" w:rsidR="00BE67C2" w:rsidRDefault="00BE67C2" w:rsidP="00AF5744">
      <w:pPr>
        <w:rPr>
          <w:rFonts w:cstheme="minorHAnsi"/>
          <w:b/>
          <w:bCs/>
          <w:color w:val="FF0000"/>
          <w:sz w:val="20"/>
          <w:szCs w:val="20"/>
        </w:rPr>
      </w:pPr>
    </w:p>
    <w:p w14:paraId="2FE01B5B" w14:textId="77777777" w:rsidR="00BE67C2" w:rsidRDefault="00BE67C2" w:rsidP="00AF5744">
      <w:pPr>
        <w:rPr>
          <w:rFonts w:cstheme="minorHAnsi"/>
          <w:b/>
          <w:bCs/>
          <w:color w:val="FF0000"/>
          <w:sz w:val="20"/>
          <w:szCs w:val="20"/>
        </w:rPr>
      </w:pPr>
    </w:p>
    <w:p w14:paraId="5B1A907A" w14:textId="123C56F1" w:rsidR="00F5721C" w:rsidRPr="00F5721C" w:rsidRDefault="00F5721C" w:rsidP="00AF5744">
      <w:pPr>
        <w:rPr>
          <w:rFonts w:cstheme="minorHAnsi"/>
          <w:b/>
          <w:bCs/>
          <w:color w:val="FF0000"/>
          <w:sz w:val="20"/>
          <w:szCs w:val="20"/>
        </w:rPr>
      </w:pPr>
      <w:r w:rsidRPr="00F5721C">
        <w:rPr>
          <w:rFonts w:cstheme="minorHAnsi"/>
          <w:b/>
          <w:bCs/>
          <w:color w:val="FF0000"/>
          <w:sz w:val="20"/>
          <w:szCs w:val="20"/>
        </w:rPr>
        <w:t>Day 4 Oak Academy: Find Unknown Angles in Triangles</w:t>
      </w:r>
    </w:p>
    <w:p w14:paraId="05C81DFA" w14:textId="57C421E1" w:rsidR="00F5721C" w:rsidRDefault="00DD4BC7" w:rsidP="00AF5744">
      <w:pPr>
        <w:rPr>
          <w:rFonts w:cstheme="minorHAnsi"/>
          <w:b/>
          <w:bCs/>
          <w:color w:val="ED7D31" w:themeColor="accent2"/>
          <w:sz w:val="20"/>
          <w:szCs w:val="20"/>
        </w:rPr>
      </w:pPr>
      <w:hyperlink r:id="rId23" w:history="1">
        <w:r w:rsidR="00F5721C" w:rsidRPr="00D249BD">
          <w:rPr>
            <w:rStyle w:val="Hyperlink"/>
          </w:rPr>
          <w:t>https://www.thenational.academy/year-6/maths/find-unknown-angles-in-triangles-year-6-wk3-4</w:t>
        </w:r>
      </w:hyperlink>
    </w:p>
    <w:p w14:paraId="581847A9" w14:textId="77777777" w:rsidR="00F5721C" w:rsidRDefault="00F5721C" w:rsidP="00AF5744">
      <w:pPr>
        <w:rPr>
          <w:rFonts w:cstheme="minorHAnsi"/>
          <w:b/>
          <w:bCs/>
          <w:color w:val="ED7D31" w:themeColor="accent2"/>
          <w:sz w:val="20"/>
          <w:szCs w:val="20"/>
        </w:rPr>
      </w:pPr>
    </w:p>
    <w:p w14:paraId="24972B05" w14:textId="6932ACB3" w:rsidR="00AF5744" w:rsidRPr="00917531" w:rsidRDefault="00AF5744" w:rsidP="00AF5744">
      <w:pPr>
        <w:rPr>
          <w:rFonts w:cstheme="minorHAnsi"/>
          <w:b/>
          <w:bCs/>
          <w:color w:val="ED7D31" w:themeColor="accent2"/>
          <w:sz w:val="20"/>
          <w:szCs w:val="20"/>
        </w:rPr>
      </w:pPr>
      <w:r w:rsidRPr="00917531">
        <w:rPr>
          <w:rFonts w:cstheme="minorHAnsi"/>
          <w:b/>
          <w:bCs/>
          <w:color w:val="ED7D31" w:themeColor="accent2"/>
          <w:sz w:val="20"/>
          <w:szCs w:val="20"/>
        </w:rPr>
        <w:t>Day 4 Arithmetic:</w:t>
      </w:r>
    </w:p>
    <w:p w14:paraId="565A31C3" w14:textId="77777777" w:rsidR="00AF5744" w:rsidRPr="00852443" w:rsidRDefault="00AF5744" w:rsidP="00AF5744">
      <w:pPr>
        <w:rPr>
          <w:rFonts w:cstheme="minorHAnsi"/>
          <w:color w:val="538135" w:themeColor="accent6" w:themeShade="BF"/>
          <w:sz w:val="20"/>
          <w:szCs w:val="20"/>
        </w:rPr>
      </w:pPr>
      <w:r>
        <w:rPr>
          <w:noProof/>
        </w:rPr>
        <w:drawing>
          <wp:inline distT="0" distB="0" distL="0" distR="0" wp14:anchorId="55246625" wp14:editId="104015D5">
            <wp:extent cx="5248275" cy="3548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5537" cy="3586842"/>
                    </a:xfrm>
                    <a:prstGeom prst="rect">
                      <a:avLst/>
                    </a:prstGeom>
                  </pic:spPr>
                </pic:pic>
              </a:graphicData>
            </a:graphic>
          </wp:inline>
        </w:drawing>
      </w:r>
    </w:p>
    <w:p w14:paraId="5D33E29A" w14:textId="77777777" w:rsidR="00AF5744" w:rsidRPr="00917531" w:rsidRDefault="00AF5744" w:rsidP="00AF5744">
      <w:pPr>
        <w:rPr>
          <w:rFonts w:cstheme="minorHAnsi"/>
          <w:b/>
          <w:bCs/>
          <w:color w:val="70AD47" w:themeColor="accent6"/>
          <w:sz w:val="20"/>
          <w:szCs w:val="20"/>
        </w:rPr>
      </w:pPr>
      <w:r w:rsidRPr="00917531">
        <w:rPr>
          <w:rFonts w:cstheme="minorHAnsi"/>
          <w:b/>
          <w:bCs/>
          <w:color w:val="70AD47" w:themeColor="accent6"/>
          <w:sz w:val="20"/>
          <w:szCs w:val="20"/>
        </w:rPr>
        <w:t>Day 4 Investigation:</w:t>
      </w:r>
    </w:p>
    <w:p w14:paraId="2A8902D7" w14:textId="77777777" w:rsidR="00AF5744" w:rsidRPr="00852443" w:rsidRDefault="00AF5744" w:rsidP="00AF5744">
      <w:pPr>
        <w:pStyle w:val="c2"/>
        <w:spacing w:before="0" w:after="0"/>
        <w:rPr>
          <w:rFonts w:asciiTheme="minorHAnsi" w:hAnsiTheme="minorHAnsi" w:cstheme="minorHAnsi"/>
          <w:color w:val="000000"/>
          <w:sz w:val="20"/>
          <w:szCs w:val="20"/>
        </w:rPr>
      </w:pPr>
      <w:r>
        <w:rPr>
          <w:noProof/>
        </w:rPr>
        <w:drawing>
          <wp:inline distT="0" distB="0" distL="0" distR="0" wp14:anchorId="7F305C9E" wp14:editId="2C3868DD">
            <wp:extent cx="2390994" cy="31527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2574" cy="3247160"/>
                    </a:xfrm>
                    <a:prstGeom prst="rect">
                      <a:avLst/>
                    </a:prstGeom>
                  </pic:spPr>
                </pic:pic>
              </a:graphicData>
            </a:graphic>
          </wp:inline>
        </w:drawing>
      </w:r>
    </w:p>
    <w:p w14:paraId="0846D327" w14:textId="77777777" w:rsidR="00BE67C2" w:rsidRDefault="00BE67C2" w:rsidP="00BB2551">
      <w:pPr>
        <w:rPr>
          <w:rFonts w:cstheme="minorHAnsi"/>
          <w:b/>
          <w:bCs/>
          <w:color w:val="FF0000"/>
          <w:sz w:val="20"/>
          <w:szCs w:val="20"/>
        </w:rPr>
      </w:pPr>
    </w:p>
    <w:p w14:paraId="754EC2E3" w14:textId="28D180CC" w:rsidR="00BB2551" w:rsidRDefault="00BB2551" w:rsidP="00BB2551">
      <w:pPr>
        <w:rPr>
          <w:rFonts w:cstheme="minorHAnsi"/>
          <w:b/>
          <w:bCs/>
          <w:color w:val="FF0000"/>
          <w:sz w:val="20"/>
          <w:szCs w:val="20"/>
        </w:rPr>
      </w:pPr>
      <w:r w:rsidRPr="00F5721C">
        <w:rPr>
          <w:rFonts w:cstheme="minorHAnsi"/>
          <w:b/>
          <w:bCs/>
          <w:color w:val="FF0000"/>
          <w:sz w:val="20"/>
          <w:szCs w:val="20"/>
        </w:rPr>
        <w:t xml:space="preserve">Day </w:t>
      </w:r>
      <w:r>
        <w:rPr>
          <w:rFonts w:cstheme="minorHAnsi"/>
          <w:b/>
          <w:bCs/>
          <w:color w:val="FF0000"/>
          <w:sz w:val="20"/>
          <w:szCs w:val="20"/>
        </w:rPr>
        <w:t>5</w:t>
      </w:r>
      <w:r w:rsidRPr="00F5721C">
        <w:rPr>
          <w:rFonts w:cstheme="minorHAnsi"/>
          <w:b/>
          <w:bCs/>
          <w:color w:val="FF0000"/>
          <w:sz w:val="20"/>
          <w:szCs w:val="20"/>
        </w:rPr>
        <w:t xml:space="preserve"> Oak Academy:</w:t>
      </w:r>
      <w:r>
        <w:rPr>
          <w:rFonts w:cstheme="minorHAnsi"/>
          <w:b/>
          <w:bCs/>
          <w:color w:val="FF0000"/>
          <w:sz w:val="20"/>
          <w:szCs w:val="20"/>
        </w:rPr>
        <w:t xml:space="preserve"> Calculate Unknown Angles in Quadrilaterals</w:t>
      </w:r>
    </w:p>
    <w:p w14:paraId="177DE6D9" w14:textId="05219B48" w:rsidR="00BB2551" w:rsidRPr="00F5721C" w:rsidRDefault="00BB2551" w:rsidP="00BB2551">
      <w:pPr>
        <w:rPr>
          <w:rFonts w:cstheme="minorHAnsi"/>
          <w:b/>
          <w:bCs/>
          <w:color w:val="FF0000"/>
          <w:sz w:val="20"/>
          <w:szCs w:val="20"/>
        </w:rPr>
      </w:pPr>
      <w:r w:rsidRPr="00F5721C">
        <w:rPr>
          <w:rFonts w:cstheme="minorHAnsi"/>
          <w:b/>
          <w:bCs/>
          <w:color w:val="FF0000"/>
          <w:sz w:val="20"/>
          <w:szCs w:val="20"/>
        </w:rPr>
        <w:t xml:space="preserve"> </w:t>
      </w:r>
      <w:hyperlink r:id="rId26" w:history="1">
        <w:r w:rsidRPr="00BB2551">
          <w:rPr>
            <w:color w:val="0000FF"/>
            <w:u w:val="single"/>
          </w:rPr>
          <w:t>https://www.thenational.academy/year-6/maths/calculate-unknown-angles-in-quadrilaterals-year-6-wk3-5</w:t>
        </w:r>
      </w:hyperlink>
    </w:p>
    <w:p w14:paraId="653EC43A" w14:textId="262BE1CA" w:rsidR="00AF5744" w:rsidRPr="00917531" w:rsidRDefault="00AF5744" w:rsidP="00AF5744">
      <w:pPr>
        <w:rPr>
          <w:rFonts w:cstheme="minorHAnsi"/>
          <w:b/>
          <w:bCs/>
          <w:color w:val="ED7D31" w:themeColor="accent2"/>
          <w:sz w:val="20"/>
          <w:szCs w:val="20"/>
        </w:rPr>
      </w:pPr>
      <w:r w:rsidRPr="00917531">
        <w:rPr>
          <w:rFonts w:cstheme="minorHAnsi"/>
          <w:b/>
          <w:bCs/>
          <w:color w:val="ED7D31" w:themeColor="accent2"/>
          <w:sz w:val="20"/>
          <w:szCs w:val="20"/>
        </w:rPr>
        <w:t>Day 5 Arithmetic:</w:t>
      </w:r>
    </w:p>
    <w:p w14:paraId="743E0298" w14:textId="77777777" w:rsidR="00BE67C2" w:rsidRDefault="00AF5744" w:rsidP="00AF5744">
      <w:pPr>
        <w:rPr>
          <w:rFonts w:cstheme="minorHAnsi"/>
          <w:sz w:val="20"/>
          <w:szCs w:val="20"/>
        </w:rPr>
      </w:pPr>
      <w:r>
        <w:rPr>
          <w:noProof/>
        </w:rPr>
        <w:drawing>
          <wp:inline distT="0" distB="0" distL="0" distR="0" wp14:anchorId="1D17858F" wp14:editId="2A6B79EB">
            <wp:extent cx="4867275" cy="3000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7275" cy="3000375"/>
                    </a:xfrm>
                    <a:prstGeom prst="rect">
                      <a:avLst/>
                    </a:prstGeom>
                  </pic:spPr>
                </pic:pic>
              </a:graphicData>
            </a:graphic>
          </wp:inline>
        </w:drawing>
      </w:r>
    </w:p>
    <w:p w14:paraId="35EDBD25" w14:textId="3EAFAAF3" w:rsidR="00AF5744" w:rsidRPr="00BE67C2" w:rsidRDefault="00AF5744" w:rsidP="00AF5744">
      <w:pPr>
        <w:rPr>
          <w:rFonts w:cstheme="minorHAnsi"/>
          <w:sz w:val="20"/>
          <w:szCs w:val="20"/>
        </w:rPr>
      </w:pPr>
      <w:r w:rsidRPr="00917531">
        <w:rPr>
          <w:rFonts w:cstheme="minorHAnsi"/>
          <w:b/>
          <w:bCs/>
          <w:color w:val="70AD47" w:themeColor="accent6"/>
          <w:sz w:val="20"/>
          <w:szCs w:val="20"/>
        </w:rPr>
        <w:t>Day 5 Investigation:</w:t>
      </w:r>
    </w:p>
    <w:p w14:paraId="7C7E0270" w14:textId="77777777" w:rsidR="00AF5744" w:rsidRDefault="00AF5744" w:rsidP="00AF5744">
      <w:pPr>
        <w:spacing w:after="0" w:line="240" w:lineRule="auto"/>
        <w:rPr>
          <w:rFonts w:cstheme="minorHAnsi"/>
          <w:color w:val="5B9BD5" w:themeColor="accent1"/>
          <w:sz w:val="20"/>
          <w:szCs w:val="20"/>
        </w:rPr>
      </w:pPr>
      <w:r w:rsidRPr="00852443">
        <w:rPr>
          <w:rFonts w:eastAsia="Times New Roman" w:cstheme="minorHAnsi"/>
          <w:color w:val="000000"/>
          <w:sz w:val="20"/>
          <w:szCs w:val="20"/>
          <w:lang w:eastAsia="en-GB"/>
        </w:rPr>
        <w:br/>
      </w:r>
      <w:r>
        <w:rPr>
          <w:noProof/>
        </w:rPr>
        <w:drawing>
          <wp:inline distT="0" distB="0" distL="0" distR="0" wp14:anchorId="78310455" wp14:editId="4DFF63B0">
            <wp:extent cx="2853168" cy="40290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9298" cy="4037732"/>
                    </a:xfrm>
                    <a:prstGeom prst="rect">
                      <a:avLst/>
                    </a:prstGeom>
                  </pic:spPr>
                </pic:pic>
              </a:graphicData>
            </a:graphic>
          </wp:inline>
        </w:drawing>
      </w:r>
    </w:p>
    <w:p w14:paraId="09308644" w14:textId="77777777" w:rsidR="00AF5744" w:rsidRPr="000D6AD1" w:rsidRDefault="00AF5744" w:rsidP="00AF5744">
      <w:pPr>
        <w:spacing w:after="0" w:line="240" w:lineRule="auto"/>
        <w:rPr>
          <w:rFonts w:cstheme="minorHAnsi"/>
          <w:sz w:val="20"/>
          <w:szCs w:val="20"/>
        </w:rPr>
      </w:pPr>
    </w:p>
    <w:p w14:paraId="259B90AF" w14:textId="2F989BDB" w:rsidR="00AF5744" w:rsidRPr="00BB2551" w:rsidRDefault="00AF5744" w:rsidP="00AF5744">
      <w:pPr>
        <w:spacing w:after="0" w:line="240" w:lineRule="auto"/>
        <w:rPr>
          <w:rFonts w:cstheme="minorHAnsi"/>
          <w:b/>
          <w:bCs/>
          <w:sz w:val="20"/>
          <w:szCs w:val="20"/>
          <w:u w:val="single"/>
        </w:rPr>
      </w:pPr>
      <w:r w:rsidRPr="00BB2551">
        <w:rPr>
          <w:rFonts w:cstheme="minorHAnsi"/>
          <w:b/>
          <w:bCs/>
          <w:sz w:val="20"/>
          <w:szCs w:val="20"/>
          <w:u w:val="single"/>
        </w:rPr>
        <w:t>HISTORY:</w:t>
      </w:r>
      <w:r w:rsidRPr="00BB2551">
        <w:rPr>
          <w:rFonts w:eastAsia="Times New Roman" w:cstheme="minorHAnsi"/>
          <w:b/>
          <w:bCs/>
          <w:color w:val="000000"/>
          <w:sz w:val="20"/>
          <w:szCs w:val="20"/>
          <w:u w:val="single"/>
          <w:lang w:eastAsia="en-GB"/>
        </w:rPr>
        <w:br/>
      </w:r>
    </w:p>
    <w:p w14:paraId="10B8032E" w14:textId="77777777" w:rsidR="00AF5744" w:rsidRPr="00BB2551" w:rsidRDefault="00AF5744" w:rsidP="00AF5744">
      <w:pPr>
        <w:spacing w:after="0" w:line="240" w:lineRule="auto"/>
        <w:rPr>
          <w:rFonts w:cstheme="minorHAnsi"/>
          <w:color w:val="2E74B5" w:themeColor="accent1" w:themeShade="BF"/>
          <w:sz w:val="20"/>
          <w:szCs w:val="20"/>
          <w:u w:val="single"/>
        </w:rPr>
      </w:pPr>
      <w:r w:rsidRPr="00BB2551">
        <w:rPr>
          <w:rFonts w:cstheme="minorHAnsi"/>
          <w:color w:val="2E74B5" w:themeColor="accent1" w:themeShade="BF"/>
          <w:sz w:val="20"/>
          <w:szCs w:val="20"/>
          <w:u w:val="single"/>
        </w:rPr>
        <w:t>https://www.bbc.co.uk/bitesize/topics/zq6svcw/articles/zbqyy4j</w:t>
      </w:r>
    </w:p>
    <w:p w14:paraId="7E5EC271" w14:textId="77777777" w:rsidR="00AF5744" w:rsidRPr="000D6AD1" w:rsidRDefault="00AF5744" w:rsidP="00AF5744">
      <w:pPr>
        <w:spacing w:after="0" w:line="240" w:lineRule="auto"/>
        <w:rPr>
          <w:rFonts w:cstheme="minorHAnsi"/>
          <w:sz w:val="20"/>
          <w:szCs w:val="20"/>
        </w:rPr>
      </w:pPr>
    </w:p>
    <w:p w14:paraId="145654E0" w14:textId="77777777" w:rsidR="00AF5744" w:rsidRDefault="00AF5744" w:rsidP="00AF5744">
      <w:pPr>
        <w:spacing w:after="0" w:line="240" w:lineRule="auto"/>
        <w:rPr>
          <w:rFonts w:cstheme="minorHAnsi"/>
          <w:sz w:val="20"/>
          <w:szCs w:val="20"/>
        </w:rPr>
      </w:pPr>
      <w:r w:rsidRPr="000D6AD1">
        <w:rPr>
          <w:rFonts w:cstheme="minorHAnsi"/>
          <w:sz w:val="20"/>
          <w:szCs w:val="20"/>
        </w:rPr>
        <w:t>Have a look at the website above. Can you then play any of these games with your family. If not, could you design a game which could have been played during this time using your knowledge of what they did do?</w:t>
      </w:r>
    </w:p>
    <w:p w14:paraId="4F02D789" w14:textId="77777777" w:rsidR="00AF5744" w:rsidRDefault="00AF5744" w:rsidP="00AF5744">
      <w:pPr>
        <w:spacing w:after="0" w:line="240" w:lineRule="auto"/>
        <w:rPr>
          <w:rFonts w:cstheme="minorHAnsi"/>
          <w:sz w:val="20"/>
          <w:szCs w:val="20"/>
        </w:rPr>
      </w:pPr>
    </w:p>
    <w:p w14:paraId="74B50ED8" w14:textId="77777777" w:rsidR="00BE67C2" w:rsidRDefault="00BE67C2" w:rsidP="005F4F2D">
      <w:pPr>
        <w:widowControl w:val="0"/>
        <w:tabs>
          <w:tab w:val="left" w:pos="2282"/>
          <w:tab w:val="left" w:pos="2283"/>
        </w:tabs>
        <w:autoSpaceDE w:val="0"/>
        <w:autoSpaceDN w:val="0"/>
        <w:spacing w:after="0" w:line="242" w:lineRule="auto"/>
        <w:ind w:right="3605"/>
        <w:rPr>
          <w:rFonts w:cstheme="minorHAnsi"/>
          <w:sz w:val="20"/>
          <w:szCs w:val="20"/>
        </w:rPr>
      </w:pPr>
    </w:p>
    <w:p w14:paraId="76FC91AE" w14:textId="77777777" w:rsidR="00BE67C2" w:rsidRDefault="00BE67C2" w:rsidP="005F4F2D">
      <w:pPr>
        <w:widowControl w:val="0"/>
        <w:tabs>
          <w:tab w:val="left" w:pos="2282"/>
          <w:tab w:val="left" w:pos="2283"/>
        </w:tabs>
        <w:autoSpaceDE w:val="0"/>
        <w:autoSpaceDN w:val="0"/>
        <w:spacing w:after="0" w:line="242" w:lineRule="auto"/>
        <w:ind w:right="3605"/>
        <w:rPr>
          <w:rFonts w:cstheme="minorHAnsi"/>
          <w:sz w:val="20"/>
          <w:szCs w:val="20"/>
        </w:rPr>
      </w:pPr>
    </w:p>
    <w:p w14:paraId="17A5F9C2" w14:textId="61077ABD" w:rsidR="005F4F2D" w:rsidRPr="00AF5744" w:rsidRDefault="005F4F2D" w:rsidP="005F4F2D">
      <w:pPr>
        <w:widowControl w:val="0"/>
        <w:tabs>
          <w:tab w:val="left" w:pos="2282"/>
          <w:tab w:val="left" w:pos="2283"/>
        </w:tabs>
        <w:autoSpaceDE w:val="0"/>
        <w:autoSpaceDN w:val="0"/>
        <w:spacing w:after="0" w:line="242" w:lineRule="auto"/>
        <w:ind w:right="3605"/>
        <w:rPr>
          <w:u w:val="single"/>
        </w:rPr>
      </w:pPr>
      <w:r w:rsidRPr="00AF5744">
        <w:rPr>
          <w:u w:val="single"/>
        </w:rPr>
        <w:t>Religion</w:t>
      </w:r>
    </w:p>
    <w:p w14:paraId="556B4118" w14:textId="77777777" w:rsidR="00B21ABD" w:rsidRDefault="00B21ABD" w:rsidP="005F4F2D">
      <w:pPr>
        <w:widowControl w:val="0"/>
        <w:tabs>
          <w:tab w:val="left" w:pos="2282"/>
          <w:tab w:val="left" w:pos="2283"/>
        </w:tabs>
        <w:autoSpaceDE w:val="0"/>
        <w:autoSpaceDN w:val="0"/>
        <w:spacing w:after="0" w:line="242" w:lineRule="auto"/>
        <w:ind w:right="3605"/>
      </w:pPr>
    </w:p>
    <w:p w14:paraId="1A5192E7" w14:textId="77777777" w:rsidR="00022608" w:rsidRPr="00022608" w:rsidRDefault="00022608" w:rsidP="00022608">
      <w:pPr>
        <w:spacing w:after="160" w:line="259" w:lineRule="auto"/>
        <w:rPr>
          <w:b/>
          <w:bCs/>
          <w:color w:val="7030A0"/>
        </w:rPr>
      </w:pPr>
      <w:r w:rsidRPr="00022608">
        <w:rPr>
          <w:b/>
          <w:bCs/>
          <w:color w:val="7030A0"/>
        </w:rPr>
        <w:t>This week, we are exploring the meaning of the words from the Lord’s Prayer.</w:t>
      </w:r>
    </w:p>
    <w:p w14:paraId="2C9D82DD" w14:textId="77777777" w:rsidR="00022608" w:rsidRDefault="00022608" w:rsidP="00022608">
      <w:pPr>
        <w:spacing w:after="160" w:line="259" w:lineRule="auto"/>
        <w:rPr>
          <w:rFonts w:ascii="Times New Roman" w:hAnsi="Times New Roman" w:cs="Times New Roman"/>
          <w:sz w:val="28"/>
          <w:szCs w:val="28"/>
        </w:rPr>
      </w:pPr>
      <w:r w:rsidRPr="00022608">
        <w:rPr>
          <w:rFonts w:ascii="Times New Roman" w:hAnsi="Times New Roman" w:cs="Times New Roman"/>
          <w:noProof/>
          <w:sz w:val="28"/>
          <w:szCs w:val="28"/>
          <w:lang w:eastAsia="en-GB"/>
        </w:rPr>
        <mc:AlternateContent>
          <mc:Choice Requires="wps">
            <w:drawing>
              <wp:anchor distT="45720" distB="45720" distL="114300" distR="114300" simplePos="0" relativeHeight="251660288" behindDoc="0" locked="0" layoutInCell="1" allowOverlap="1" wp14:anchorId="7D2B8C19" wp14:editId="0AAA8E54">
                <wp:simplePos x="0" y="0"/>
                <wp:positionH relativeFrom="margin">
                  <wp:posOffset>3829685</wp:posOffset>
                </wp:positionH>
                <wp:positionV relativeFrom="paragraph">
                  <wp:posOffset>0</wp:posOffset>
                </wp:positionV>
                <wp:extent cx="2360930" cy="9048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4875"/>
                        </a:xfrm>
                        <a:prstGeom prst="rect">
                          <a:avLst/>
                        </a:prstGeom>
                        <a:solidFill>
                          <a:srgbClr val="FFFFFF"/>
                        </a:solidFill>
                        <a:ln w="9525">
                          <a:solidFill>
                            <a:srgbClr val="000000"/>
                          </a:solidFill>
                          <a:miter lim="800000"/>
                          <a:headEnd/>
                          <a:tailEnd/>
                        </a:ln>
                      </wps:spPr>
                      <wps:txbx>
                        <w:txbxContent>
                          <w:p w14:paraId="01EC029C" w14:textId="77777777" w:rsidR="00022608" w:rsidRDefault="00022608" w:rsidP="00022608">
                            <w:pPr>
                              <w:rPr>
                                <w:rFonts w:ascii="Times New Roman" w:hAnsi="Times New Roman" w:cs="Times New Roman"/>
                                <w:sz w:val="28"/>
                                <w:szCs w:val="28"/>
                              </w:rPr>
                            </w:pPr>
                            <w:r w:rsidRPr="00AC68B3">
                              <w:rPr>
                                <w:rFonts w:ascii="Times New Roman" w:hAnsi="Times New Roman" w:cs="Times New Roman"/>
                                <w:sz w:val="28"/>
                                <w:szCs w:val="28"/>
                              </w:rPr>
                              <w:t>Where does this prayer come from? Look up Luke 11:1-4</w:t>
                            </w:r>
                          </w:p>
                          <w:p w14:paraId="562CD617" w14:textId="77777777" w:rsidR="00022608" w:rsidRPr="00AC68B3" w:rsidRDefault="00022608" w:rsidP="00022608">
                            <w:pPr>
                              <w:rPr>
                                <w:rFonts w:ascii="Times New Roman" w:hAnsi="Times New Roman" w:cs="Times New Roman"/>
                                <w:sz w:val="28"/>
                                <w:szCs w:val="28"/>
                              </w:rPr>
                            </w:pPr>
                            <w:r w:rsidRPr="00AC68B3">
                              <w:rPr>
                                <w:rFonts w:ascii="Times New Roman" w:hAnsi="Times New Roman" w:cs="Times New Roman"/>
                                <w:sz w:val="28"/>
                                <w:szCs w:val="28"/>
                              </w:rPr>
                              <w:t>Who taught this prayer?</w:t>
                            </w:r>
                          </w:p>
                          <w:p w14:paraId="111E22C5" w14:textId="77777777" w:rsidR="00022608" w:rsidRDefault="00022608" w:rsidP="0002260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2B8C19" id="_x0000_t202" coordsize="21600,21600" o:spt="202" path="m,l,21600r21600,l21600,xe">
                <v:stroke joinstyle="miter"/>
                <v:path gradientshapeok="t" o:connecttype="rect"/>
              </v:shapetype>
              <v:shape id="Text Box 2" o:spid="_x0000_s1026" type="#_x0000_t202" style="position:absolute;margin-left:301.55pt;margin-top:0;width:185.9pt;height:71.2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">
                <v:textbox>
                  <w:txbxContent>
                    <w:p w14:paraId="01EC029C" w14:textId="77777777" w:rsidR="00022608" w:rsidRDefault="00022608" w:rsidP="00022608">
                      <w:pPr>
                        <w:rPr>
                          <w:rFonts w:ascii="Times New Roman" w:hAnsi="Times New Roman" w:cs="Times New Roman"/>
                          <w:sz w:val="28"/>
                          <w:szCs w:val="28"/>
                        </w:rPr>
                      </w:pPr>
                      <w:r w:rsidRPr="00AC68B3">
                        <w:rPr>
                          <w:rFonts w:ascii="Times New Roman" w:hAnsi="Times New Roman" w:cs="Times New Roman"/>
                          <w:sz w:val="28"/>
                          <w:szCs w:val="28"/>
                        </w:rPr>
                        <w:t>Where does this prayer come from? Look up Luke 11:1-4</w:t>
                      </w:r>
                    </w:p>
                    <w:p w14:paraId="562CD617" w14:textId="77777777" w:rsidR="00022608" w:rsidRPr="00AC68B3" w:rsidRDefault="00022608" w:rsidP="00022608">
                      <w:pPr>
                        <w:rPr>
                          <w:rFonts w:ascii="Times New Roman" w:hAnsi="Times New Roman" w:cs="Times New Roman"/>
                          <w:sz w:val="28"/>
                          <w:szCs w:val="28"/>
                        </w:rPr>
                      </w:pPr>
                      <w:r w:rsidRPr="00AC68B3">
                        <w:rPr>
                          <w:rFonts w:ascii="Times New Roman" w:hAnsi="Times New Roman" w:cs="Times New Roman"/>
                          <w:sz w:val="28"/>
                          <w:szCs w:val="28"/>
                        </w:rPr>
                        <w:t>Who taught this prayer?</w:t>
                      </w:r>
                    </w:p>
                    <w:p w14:paraId="111E22C5" w14:textId="77777777" w:rsidR="00022608" w:rsidRDefault="00022608" w:rsidP="00022608"/>
                  </w:txbxContent>
                </v:textbox>
                <w10:wrap type="square" anchorx="margin"/>
              </v:shape>
            </w:pict>
          </mc:Fallback>
        </mc:AlternateContent>
      </w:r>
      <w:r w:rsidRPr="00022608">
        <w:rPr>
          <w:rFonts w:ascii="Times New Roman" w:hAnsi="Times New Roman" w:cs="Times New Roman"/>
          <w:sz w:val="28"/>
          <w:szCs w:val="28"/>
        </w:rPr>
        <w:t>Our Father, Who art in heaven</w:t>
      </w:r>
      <w:r w:rsidRPr="00022608">
        <w:rPr>
          <w:rFonts w:ascii="Times New Roman" w:hAnsi="Times New Roman" w:cs="Times New Roman"/>
          <w:sz w:val="28"/>
          <w:szCs w:val="28"/>
        </w:rPr>
        <w:br/>
        <w:t>Hallowed be Thy Name;</w:t>
      </w:r>
      <w:r w:rsidRPr="00022608">
        <w:rPr>
          <w:rFonts w:ascii="Times New Roman" w:hAnsi="Times New Roman" w:cs="Times New Roman"/>
          <w:sz w:val="28"/>
          <w:szCs w:val="28"/>
        </w:rPr>
        <w:br/>
      </w:r>
      <w:r w:rsidRPr="00022608">
        <w:rPr>
          <w:rFonts w:ascii="Times New Roman" w:hAnsi="Times New Roman" w:cs="Times New Roman"/>
          <w:noProof/>
          <w:sz w:val="28"/>
          <w:szCs w:val="28"/>
          <w:lang w:eastAsia="en-GB"/>
        </w:rPr>
        <mc:AlternateContent>
          <mc:Choice Requires="wps">
            <w:drawing>
              <wp:anchor distT="45720" distB="45720" distL="114300" distR="114300" simplePos="0" relativeHeight="251662336" behindDoc="0" locked="0" layoutInCell="1" allowOverlap="1" wp14:anchorId="30237F46" wp14:editId="5CD667FC">
                <wp:simplePos x="0" y="0"/>
                <wp:positionH relativeFrom="margin">
                  <wp:posOffset>4020185</wp:posOffset>
                </wp:positionH>
                <wp:positionV relativeFrom="paragraph">
                  <wp:posOffset>977900</wp:posOffset>
                </wp:positionV>
                <wp:extent cx="2360930" cy="1404620"/>
                <wp:effectExtent l="0" t="0" r="1270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40540D" w14:textId="77777777" w:rsidR="00022608" w:rsidRPr="00934235" w:rsidRDefault="00022608" w:rsidP="00022608">
                            <w:pPr>
                              <w:pStyle w:val="Heading3"/>
                              <w:jc w:val="both"/>
                              <w:rPr>
                                <w:rFonts w:ascii="Times New Roman" w:eastAsia="Times New Roman" w:hAnsi="Times New Roman" w:cs="Times New Roman"/>
                                <w:b/>
                                <w:bCs/>
                                <w:color w:val="auto"/>
                                <w:sz w:val="28"/>
                                <w:szCs w:val="28"/>
                                <w:lang w:eastAsia="en-GB"/>
                              </w:rPr>
                            </w:pPr>
                            <w:r w:rsidRPr="00934235">
                              <w:rPr>
                                <w:rFonts w:ascii="Times New Roman" w:hAnsi="Times New Roman" w:cs="Times New Roman"/>
                                <w:color w:val="auto"/>
                                <w:sz w:val="28"/>
                                <w:szCs w:val="28"/>
                              </w:rPr>
                              <w:t xml:space="preserve">How do we know what God’s will is?  Can you give two examples of things you think are God’s will? Try looking up.  </w:t>
                            </w:r>
                            <w:r w:rsidRPr="00934235">
                              <w:rPr>
                                <w:rFonts w:ascii="Times New Roman" w:eastAsia="Times New Roman" w:hAnsi="Times New Roman" w:cs="Times New Roman"/>
                                <w:b/>
                                <w:bCs/>
                                <w:color w:val="auto"/>
                                <w:sz w:val="28"/>
                                <w:szCs w:val="28"/>
                                <w:lang w:eastAsia="en-GB"/>
                              </w:rPr>
                              <w:t xml:space="preserve">MT19:21, MT7:1, MT5: 43-44 </w:t>
                            </w:r>
                          </w:p>
                          <w:p w14:paraId="42E54A0B" w14:textId="77777777" w:rsidR="00022608" w:rsidRPr="00934235" w:rsidRDefault="00022608" w:rsidP="00022608">
                            <w:pPr>
                              <w:rPr>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237F46" id="_x0000_s1027" type="#_x0000_t202" style="position:absolute;margin-left:316.55pt;margin-top:77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EdJg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">
                <v:textbox style="mso-fit-shape-to-text:t">
                  <w:txbxContent>
                    <w:p w14:paraId="5440540D" w14:textId="77777777" w:rsidR="00022608" w:rsidRPr="00934235" w:rsidRDefault="00022608" w:rsidP="00022608">
                      <w:pPr>
                        <w:pStyle w:val="Heading3"/>
                        <w:jc w:val="both"/>
                        <w:rPr>
                          <w:rFonts w:ascii="Times New Roman" w:eastAsia="Times New Roman" w:hAnsi="Times New Roman" w:cs="Times New Roman"/>
                          <w:b/>
                          <w:bCs/>
                          <w:color w:val="auto"/>
                          <w:sz w:val="28"/>
                          <w:szCs w:val="28"/>
                          <w:lang w:eastAsia="en-GB"/>
                        </w:rPr>
                      </w:pPr>
                      <w:r w:rsidRPr="00934235">
                        <w:rPr>
                          <w:rFonts w:ascii="Times New Roman" w:hAnsi="Times New Roman" w:cs="Times New Roman"/>
                          <w:color w:val="auto"/>
                          <w:sz w:val="28"/>
                          <w:szCs w:val="28"/>
                        </w:rPr>
                        <w:t xml:space="preserve">How do we know what God’s will is?  Can you give two examples of things you think are God’s will? Try looking up.  </w:t>
                      </w:r>
                      <w:r w:rsidRPr="00934235">
                        <w:rPr>
                          <w:rFonts w:ascii="Times New Roman" w:eastAsia="Times New Roman" w:hAnsi="Times New Roman" w:cs="Times New Roman"/>
                          <w:b/>
                          <w:bCs/>
                          <w:color w:val="auto"/>
                          <w:sz w:val="28"/>
                          <w:szCs w:val="28"/>
                          <w:lang w:eastAsia="en-GB"/>
                        </w:rPr>
                        <w:t xml:space="preserve">MT19:21, MT7:1, MT5: 43-44 </w:t>
                      </w:r>
                    </w:p>
                    <w:p w14:paraId="42E54A0B" w14:textId="77777777" w:rsidR="00022608" w:rsidRPr="00934235" w:rsidRDefault="00022608" w:rsidP="00022608">
                      <w:pPr>
                        <w:rPr>
                          <w:sz w:val="28"/>
                          <w:szCs w:val="28"/>
                        </w:rPr>
                      </w:pPr>
                    </w:p>
                  </w:txbxContent>
                </v:textbox>
                <w10:wrap type="square" anchorx="margin"/>
              </v:shape>
            </w:pict>
          </mc:Fallback>
        </mc:AlternateContent>
      </w:r>
      <w:r w:rsidRPr="00022608">
        <w:rPr>
          <w:rFonts w:ascii="Times New Roman" w:hAnsi="Times New Roman" w:cs="Times New Roman"/>
          <w:sz w:val="28"/>
          <w:szCs w:val="28"/>
        </w:rPr>
        <w:t>Thy kingdom come,</w:t>
      </w:r>
      <w:r w:rsidRPr="00022608">
        <w:rPr>
          <w:rFonts w:ascii="Times New Roman" w:hAnsi="Times New Roman" w:cs="Times New Roman"/>
          <w:sz w:val="28"/>
          <w:szCs w:val="28"/>
        </w:rPr>
        <w:br/>
        <w:t>Thy will be done,</w:t>
      </w:r>
      <w:r w:rsidRPr="00022608">
        <w:rPr>
          <w:rFonts w:ascii="Times New Roman" w:hAnsi="Times New Roman" w:cs="Times New Roman"/>
          <w:noProof/>
          <w:sz w:val="28"/>
          <w:szCs w:val="28"/>
        </w:rPr>
        <w:t xml:space="preserve">  </w:t>
      </w:r>
      <w:r w:rsidRPr="00022608">
        <w:rPr>
          <w:rFonts w:ascii="Times New Roman" w:hAnsi="Times New Roman" w:cs="Times New Roman"/>
          <w:sz w:val="28"/>
          <w:szCs w:val="28"/>
        </w:rPr>
        <w:br/>
        <w:t>on earth as it is in heaven.</w:t>
      </w:r>
    </w:p>
    <w:p w14:paraId="38932E16" w14:textId="0EAF0F92" w:rsidR="00022608" w:rsidRPr="00022608" w:rsidRDefault="00022608" w:rsidP="00022608">
      <w:pPr>
        <w:spacing w:after="160" w:line="259" w:lineRule="auto"/>
        <w:rPr>
          <w:rFonts w:ascii="Times New Roman" w:hAnsi="Times New Roman" w:cs="Times New Roman"/>
          <w:sz w:val="28"/>
          <w:szCs w:val="28"/>
        </w:rPr>
      </w:pPr>
      <w:r w:rsidRPr="00022608">
        <w:rPr>
          <w:rFonts w:ascii="Times New Roman" w:hAnsi="Times New Roman" w:cs="Times New Roman"/>
          <w:sz w:val="28"/>
          <w:szCs w:val="28"/>
        </w:rPr>
        <w:t>Give us this day, our daily bread,</w:t>
      </w:r>
      <w:r w:rsidRPr="00022608">
        <w:rPr>
          <w:rFonts w:ascii="Times New Roman" w:hAnsi="Times New Roman" w:cs="Times New Roman"/>
          <w:sz w:val="28"/>
          <w:szCs w:val="28"/>
        </w:rPr>
        <w:br/>
        <w:t xml:space="preserve">and forgive us our </w:t>
      </w:r>
      <w:r>
        <w:rPr>
          <w:rFonts w:ascii="Times New Roman" w:hAnsi="Times New Roman" w:cs="Times New Roman"/>
          <w:sz w:val="28"/>
          <w:szCs w:val="28"/>
        </w:rPr>
        <w:t xml:space="preserve"> </w:t>
      </w:r>
      <w:r w:rsidRPr="00022608">
        <w:rPr>
          <w:rFonts w:ascii="Times New Roman" w:hAnsi="Times New Roman" w:cs="Times New Roman"/>
          <w:sz w:val="28"/>
          <w:szCs w:val="28"/>
        </w:rPr>
        <w:t>trespasses,</w:t>
      </w:r>
      <w:r w:rsidRPr="00022608">
        <w:rPr>
          <w:rFonts w:ascii="Times New Roman" w:hAnsi="Times New Roman" w:cs="Times New Roman"/>
          <w:sz w:val="28"/>
          <w:szCs w:val="28"/>
        </w:rPr>
        <w:br/>
        <w:t>as we forgive those who trespass against us;</w:t>
      </w:r>
      <w:r w:rsidRPr="00022608">
        <w:rPr>
          <w:rFonts w:ascii="Times New Roman" w:hAnsi="Times New Roman" w:cs="Times New Roman"/>
          <w:noProof/>
          <w:sz w:val="28"/>
          <w:szCs w:val="28"/>
        </w:rPr>
        <w:t xml:space="preserve"> </w:t>
      </w:r>
      <w:r w:rsidRPr="00022608">
        <w:rPr>
          <w:rFonts w:ascii="Times New Roman" w:hAnsi="Times New Roman" w:cs="Times New Roman"/>
          <w:sz w:val="28"/>
          <w:szCs w:val="28"/>
        </w:rPr>
        <w:br/>
        <w:t>and lead us not into temptation,</w:t>
      </w:r>
      <w:r w:rsidRPr="00022608">
        <w:rPr>
          <w:rFonts w:ascii="Times New Roman" w:hAnsi="Times New Roman" w:cs="Times New Roman"/>
          <w:sz w:val="28"/>
          <w:szCs w:val="28"/>
        </w:rPr>
        <w:br/>
        <w:t>but deliver us from evil. Amen.</w:t>
      </w:r>
    </w:p>
    <w:p w14:paraId="015BDFF5" w14:textId="0067F205" w:rsidR="00022608" w:rsidRPr="00022608" w:rsidRDefault="00022608" w:rsidP="00022608">
      <w:pPr>
        <w:spacing w:after="160" w:line="259" w:lineRule="auto"/>
        <w:rPr>
          <w:rFonts w:ascii="Times New Roman" w:hAnsi="Times New Roman" w:cs="Times New Roman"/>
          <w:b/>
          <w:sz w:val="28"/>
          <w:szCs w:val="28"/>
        </w:rPr>
      </w:pPr>
      <w:r w:rsidRPr="00022608">
        <w:rPr>
          <w:rFonts w:ascii="Times New Roman" w:hAnsi="Times New Roman" w:cs="Times New Roman"/>
          <w:noProof/>
          <w:sz w:val="28"/>
          <w:szCs w:val="28"/>
          <w:lang w:eastAsia="en-GB"/>
        </w:rPr>
        <mc:AlternateContent>
          <mc:Choice Requires="wps">
            <w:drawing>
              <wp:anchor distT="45720" distB="45720" distL="114300" distR="114300" simplePos="0" relativeHeight="251663360" behindDoc="0" locked="0" layoutInCell="1" allowOverlap="1" wp14:anchorId="28601A4C" wp14:editId="0A6542A8">
                <wp:simplePos x="0" y="0"/>
                <wp:positionH relativeFrom="margin">
                  <wp:posOffset>228600</wp:posOffset>
                </wp:positionH>
                <wp:positionV relativeFrom="paragraph">
                  <wp:posOffset>156210</wp:posOffset>
                </wp:positionV>
                <wp:extent cx="2360930" cy="1404620"/>
                <wp:effectExtent l="0" t="0" r="12700" b="158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9DD2174" w14:textId="77777777" w:rsidR="00022608" w:rsidRPr="00934235" w:rsidRDefault="00022608" w:rsidP="00022608">
                            <w:pPr>
                              <w:rPr>
                                <w:rFonts w:ascii="Times New Roman" w:hAnsi="Times New Roman" w:cs="Times New Roman"/>
                                <w:sz w:val="28"/>
                                <w:szCs w:val="28"/>
                              </w:rPr>
                            </w:pPr>
                            <w:r w:rsidRPr="00934235">
                              <w:rPr>
                                <w:rFonts w:ascii="Times New Roman" w:hAnsi="Times New Roman" w:cs="Times New Roman"/>
                                <w:sz w:val="28"/>
                                <w:szCs w:val="28"/>
                              </w:rPr>
                              <w:t>Trespasses means the things we deliberately do wrong. What did Jesus say about forgiveness?  Try looking up MT 18: 21-22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601A4C" id="_x0000_s1028" type="#_x0000_t202" style="position:absolute;margin-left:18pt;margin-top:12.3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Qa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">
                <v:textbox style="mso-fit-shape-to-text:t">
                  <w:txbxContent>
                    <w:p w14:paraId="19DD2174" w14:textId="77777777" w:rsidR="00022608" w:rsidRPr="00934235" w:rsidRDefault="00022608" w:rsidP="00022608">
                      <w:pPr>
                        <w:rPr>
                          <w:rFonts w:ascii="Times New Roman" w:hAnsi="Times New Roman" w:cs="Times New Roman"/>
                          <w:sz w:val="28"/>
                          <w:szCs w:val="28"/>
                        </w:rPr>
                      </w:pPr>
                      <w:r w:rsidRPr="00934235">
                        <w:rPr>
                          <w:rFonts w:ascii="Times New Roman" w:hAnsi="Times New Roman" w:cs="Times New Roman"/>
                          <w:sz w:val="28"/>
                          <w:szCs w:val="28"/>
                        </w:rPr>
                        <w:t>Trespasses means the things we deliberately do wrong. What did Jesus say about forgiveness?  Try looking up MT 18: 21-22</w:t>
                      </w:r>
                    </w:p>
                  </w:txbxContent>
                </v:textbox>
                <w10:wrap type="square" anchorx="margin"/>
              </v:shape>
            </w:pict>
          </mc:Fallback>
        </mc:AlternateContent>
      </w:r>
    </w:p>
    <w:p w14:paraId="3CAB64F0" w14:textId="6CF4FED2" w:rsidR="00022608" w:rsidRPr="00022608" w:rsidRDefault="00022608" w:rsidP="00022608">
      <w:pPr>
        <w:spacing w:after="160" w:line="259" w:lineRule="auto"/>
        <w:rPr>
          <w:rFonts w:ascii="Times New Roman" w:hAnsi="Times New Roman" w:cs="Times New Roman"/>
          <w:b/>
          <w:sz w:val="28"/>
          <w:szCs w:val="28"/>
        </w:rPr>
      </w:pPr>
      <w:r w:rsidRPr="00022608">
        <w:rPr>
          <w:rFonts w:ascii="Times New Roman" w:hAnsi="Times New Roman" w:cs="Times New Roman"/>
          <w:noProof/>
          <w:sz w:val="28"/>
          <w:szCs w:val="28"/>
          <w:lang w:eastAsia="en-GB"/>
        </w:rPr>
        <mc:AlternateContent>
          <mc:Choice Requires="wps">
            <w:drawing>
              <wp:anchor distT="45720" distB="45720" distL="114300" distR="114300" simplePos="0" relativeHeight="251664384" behindDoc="0" locked="0" layoutInCell="1" allowOverlap="1" wp14:anchorId="4C22DEA4" wp14:editId="41F88C68">
                <wp:simplePos x="0" y="0"/>
                <wp:positionH relativeFrom="margin">
                  <wp:posOffset>3886835</wp:posOffset>
                </wp:positionH>
                <wp:positionV relativeFrom="paragraph">
                  <wp:posOffset>13970</wp:posOffset>
                </wp:positionV>
                <wp:extent cx="2360930" cy="1404620"/>
                <wp:effectExtent l="0" t="0" r="12700" b="158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9233AD" w14:textId="77777777" w:rsidR="00022608" w:rsidRPr="00934235" w:rsidRDefault="00022608" w:rsidP="00022608">
                            <w:pPr>
                              <w:rPr>
                                <w:rFonts w:ascii="Times New Roman" w:hAnsi="Times New Roman" w:cs="Times New Roman"/>
                                <w:b/>
                                <w:sz w:val="28"/>
                                <w:szCs w:val="28"/>
                              </w:rPr>
                            </w:pPr>
                            <w:r w:rsidRPr="00934235">
                              <w:rPr>
                                <w:rFonts w:ascii="Times New Roman" w:hAnsi="Times New Roman" w:cs="Times New Roman"/>
                                <w:sz w:val="28"/>
                                <w:szCs w:val="28"/>
                              </w:rPr>
                              <w:t xml:space="preserve">When did Jesus pray ‘thy will be done?’ Where was he? Was it easy for him to pray this? Was it what he wanted? Is it easy for us to pray this? Look up </w:t>
                            </w:r>
                            <w:r w:rsidRPr="00934235">
                              <w:rPr>
                                <w:rFonts w:ascii="Times New Roman" w:hAnsi="Times New Roman" w:cs="Times New Roman"/>
                                <w:b/>
                                <w:sz w:val="28"/>
                                <w:szCs w:val="28"/>
                              </w:rPr>
                              <w:t>MT 26: 39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22DEA4" id="_x0000_s1029" type="#_x0000_t202" style="position:absolute;margin-left:306.05pt;margin-top:1.1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WJg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">
                <v:textbox style="mso-fit-shape-to-text:t">
                  <w:txbxContent>
                    <w:p w14:paraId="4C9233AD" w14:textId="77777777" w:rsidR="00022608" w:rsidRPr="00934235" w:rsidRDefault="00022608" w:rsidP="00022608">
                      <w:pPr>
                        <w:rPr>
                          <w:rFonts w:ascii="Times New Roman" w:hAnsi="Times New Roman" w:cs="Times New Roman"/>
                          <w:b/>
                          <w:sz w:val="28"/>
                          <w:szCs w:val="28"/>
                        </w:rPr>
                      </w:pPr>
                      <w:r w:rsidRPr="00934235">
                        <w:rPr>
                          <w:rFonts w:ascii="Times New Roman" w:hAnsi="Times New Roman" w:cs="Times New Roman"/>
                          <w:sz w:val="28"/>
                          <w:szCs w:val="28"/>
                        </w:rPr>
                        <w:t xml:space="preserve">When did Jesus pray ‘thy will be done?’ Where was he? Was it easy for him to pray this? Was it what he wanted? Is it easy for us to pray this? Look up </w:t>
                      </w:r>
                      <w:r w:rsidRPr="00934235">
                        <w:rPr>
                          <w:rFonts w:ascii="Times New Roman" w:hAnsi="Times New Roman" w:cs="Times New Roman"/>
                          <w:b/>
                          <w:sz w:val="28"/>
                          <w:szCs w:val="28"/>
                        </w:rPr>
                        <w:t>MT 26: 39</w:t>
                      </w:r>
                    </w:p>
                  </w:txbxContent>
                </v:textbox>
                <w10:wrap type="square" anchorx="margin"/>
              </v:shape>
            </w:pict>
          </mc:Fallback>
        </mc:AlternateContent>
      </w:r>
    </w:p>
    <w:p w14:paraId="37104D3F" w14:textId="77777777" w:rsidR="00022608" w:rsidRDefault="00022608" w:rsidP="00022608">
      <w:pPr>
        <w:spacing w:after="160" w:line="259" w:lineRule="auto"/>
        <w:rPr>
          <w:rFonts w:ascii="Times New Roman" w:hAnsi="Times New Roman" w:cs="Times New Roman"/>
          <w:b/>
          <w:sz w:val="28"/>
          <w:szCs w:val="28"/>
        </w:rPr>
      </w:pPr>
    </w:p>
    <w:p w14:paraId="76876366" w14:textId="77777777" w:rsidR="00022608" w:rsidRDefault="00022608" w:rsidP="00022608">
      <w:pPr>
        <w:spacing w:after="160" w:line="259" w:lineRule="auto"/>
        <w:rPr>
          <w:rFonts w:ascii="Times New Roman" w:hAnsi="Times New Roman" w:cs="Times New Roman"/>
          <w:b/>
          <w:sz w:val="28"/>
          <w:szCs w:val="28"/>
        </w:rPr>
      </w:pPr>
    </w:p>
    <w:p w14:paraId="05FC13BB" w14:textId="77777777" w:rsidR="00022608" w:rsidRDefault="00022608" w:rsidP="00022608">
      <w:pPr>
        <w:spacing w:after="160" w:line="259" w:lineRule="auto"/>
        <w:rPr>
          <w:rFonts w:ascii="Times New Roman" w:hAnsi="Times New Roman" w:cs="Times New Roman"/>
          <w:b/>
          <w:sz w:val="28"/>
          <w:szCs w:val="28"/>
        </w:rPr>
      </w:pPr>
    </w:p>
    <w:p w14:paraId="0057EC5A" w14:textId="77777777" w:rsidR="00022608" w:rsidRDefault="00022608" w:rsidP="00022608">
      <w:pPr>
        <w:spacing w:after="160" w:line="259" w:lineRule="auto"/>
        <w:rPr>
          <w:rFonts w:ascii="Times New Roman" w:hAnsi="Times New Roman" w:cs="Times New Roman"/>
          <w:b/>
          <w:sz w:val="28"/>
          <w:szCs w:val="28"/>
        </w:rPr>
      </w:pPr>
    </w:p>
    <w:p w14:paraId="1890CA72" w14:textId="77777777" w:rsidR="00022608" w:rsidRDefault="00022608" w:rsidP="00022608">
      <w:pPr>
        <w:spacing w:after="160" w:line="259" w:lineRule="auto"/>
        <w:rPr>
          <w:rFonts w:ascii="Times New Roman" w:hAnsi="Times New Roman" w:cs="Times New Roman"/>
          <w:b/>
          <w:sz w:val="28"/>
          <w:szCs w:val="28"/>
        </w:rPr>
      </w:pPr>
    </w:p>
    <w:p w14:paraId="164C281A" w14:textId="4812E966" w:rsidR="00022608" w:rsidRPr="00022608" w:rsidRDefault="00022608" w:rsidP="00022608">
      <w:pPr>
        <w:spacing w:after="160" w:line="259" w:lineRule="auto"/>
        <w:rPr>
          <w:rFonts w:ascii="Times New Roman" w:hAnsi="Times New Roman" w:cs="Times New Roman"/>
          <w:b/>
          <w:color w:val="2E74B5" w:themeColor="accent1" w:themeShade="BF"/>
          <w:sz w:val="28"/>
          <w:szCs w:val="28"/>
        </w:rPr>
      </w:pPr>
      <w:r w:rsidRPr="00022608">
        <w:rPr>
          <w:rFonts w:ascii="Times New Roman" w:hAnsi="Times New Roman" w:cs="Times New Roman"/>
          <w:b/>
          <w:color w:val="2E74B5" w:themeColor="accent1" w:themeShade="BF"/>
          <w:sz w:val="28"/>
          <w:szCs w:val="28"/>
        </w:rPr>
        <w:t>Create a poem or a piece of art work called ‘Living out the Our Father’</w:t>
      </w:r>
    </w:p>
    <w:p w14:paraId="02AB3561" w14:textId="77777777" w:rsidR="00022608" w:rsidRPr="00022608" w:rsidRDefault="00022608" w:rsidP="00022608">
      <w:pPr>
        <w:spacing w:after="160" w:line="259" w:lineRule="auto"/>
      </w:pPr>
    </w:p>
    <w:p w14:paraId="0EAD29B6" w14:textId="77777777" w:rsidR="001C5681" w:rsidRDefault="001C5681" w:rsidP="005F4F2D">
      <w:pPr>
        <w:widowControl w:val="0"/>
        <w:tabs>
          <w:tab w:val="left" w:pos="2282"/>
          <w:tab w:val="left" w:pos="2283"/>
        </w:tabs>
        <w:autoSpaceDE w:val="0"/>
        <w:autoSpaceDN w:val="0"/>
        <w:spacing w:after="0" w:line="242" w:lineRule="auto"/>
        <w:ind w:right="3605"/>
        <w:rPr>
          <w:u w:val="single"/>
        </w:rPr>
      </w:pPr>
    </w:p>
    <w:p w14:paraId="2425E57D" w14:textId="5A69B41F" w:rsidR="001C5681" w:rsidRDefault="001C5681" w:rsidP="005F4F2D">
      <w:pPr>
        <w:widowControl w:val="0"/>
        <w:tabs>
          <w:tab w:val="left" w:pos="2282"/>
          <w:tab w:val="left" w:pos="2283"/>
        </w:tabs>
        <w:autoSpaceDE w:val="0"/>
        <w:autoSpaceDN w:val="0"/>
        <w:spacing w:after="0" w:line="242" w:lineRule="auto"/>
        <w:ind w:right="3605"/>
        <w:rPr>
          <w:u w:val="single"/>
        </w:rPr>
      </w:pPr>
    </w:p>
    <w:p w14:paraId="242FDE4F" w14:textId="5B703665" w:rsidR="00022608" w:rsidRDefault="00022608" w:rsidP="005F4F2D">
      <w:pPr>
        <w:widowControl w:val="0"/>
        <w:tabs>
          <w:tab w:val="left" w:pos="2282"/>
          <w:tab w:val="left" w:pos="2283"/>
        </w:tabs>
        <w:autoSpaceDE w:val="0"/>
        <w:autoSpaceDN w:val="0"/>
        <w:spacing w:after="0" w:line="242" w:lineRule="auto"/>
        <w:ind w:right="3605"/>
        <w:rPr>
          <w:u w:val="single"/>
        </w:rPr>
      </w:pPr>
    </w:p>
    <w:p w14:paraId="7AE39548" w14:textId="07E2EE22" w:rsidR="00022608" w:rsidRDefault="00022608" w:rsidP="005F4F2D">
      <w:pPr>
        <w:widowControl w:val="0"/>
        <w:tabs>
          <w:tab w:val="left" w:pos="2282"/>
          <w:tab w:val="left" w:pos="2283"/>
        </w:tabs>
        <w:autoSpaceDE w:val="0"/>
        <w:autoSpaceDN w:val="0"/>
        <w:spacing w:after="0" w:line="242" w:lineRule="auto"/>
        <w:ind w:right="3605"/>
        <w:rPr>
          <w:u w:val="single"/>
        </w:rPr>
      </w:pPr>
    </w:p>
    <w:p w14:paraId="27D6554F" w14:textId="64939210" w:rsidR="00022608" w:rsidRDefault="00022608" w:rsidP="005F4F2D">
      <w:pPr>
        <w:widowControl w:val="0"/>
        <w:tabs>
          <w:tab w:val="left" w:pos="2282"/>
          <w:tab w:val="left" w:pos="2283"/>
        </w:tabs>
        <w:autoSpaceDE w:val="0"/>
        <w:autoSpaceDN w:val="0"/>
        <w:spacing w:after="0" w:line="242" w:lineRule="auto"/>
        <w:ind w:right="3605"/>
        <w:rPr>
          <w:u w:val="single"/>
        </w:rPr>
      </w:pPr>
    </w:p>
    <w:p w14:paraId="0C574BE7" w14:textId="0C079977" w:rsidR="00022608" w:rsidRDefault="00022608" w:rsidP="005F4F2D">
      <w:pPr>
        <w:widowControl w:val="0"/>
        <w:tabs>
          <w:tab w:val="left" w:pos="2282"/>
          <w:tab w:val="left" w:pos="2283"/>
        </w:tabs>
        <w:autoSpaceDE w:val="0"/>
        <w:autoSpaceDN w:val="0"/>
        <w:spacing w:after="0" w:line="242" w:lineRule="auto"/>
        <w:ind w:right="3605"/>
        <w:rPr>
          <w:u w:val="single"/>
        </w:rPr>
      </w:pPr>
    </w:p>
    <w:p w14:paraId="1A9714B8" w14:textId="310289F2" w:rsidR="00022608" w:rsidRDefault="00022608" w:rsidP="005F4F2D">
      <w:pPr>
        <w:widowControl w:val="0"/>
        <w:tabs>
          <w:tab w:val="left" w:pos="2282"/>
          <w:tab w:val="left" w:pos="2283"/>
        </w:tabs>
        <w:autoSpaceDE w:val="0"/>
        <w:autoSpaceDN w:val="0"/>
        <w:spacing w:after="0" w:line="242" w:lineRule="auto"/>
        <w:ind w:right="3605"/>
        <w:rPr>
          <w:u w:val="single"/>
        </w:rPr>
      </w:pPr>
    </w:p>
    <w:p w14:paraId="4972DE1B" w14:textId="56BF9FCD" w:rsidR="00022608" w:rsidRDefault="00022608" w:rsidP="005F4F2D">
      <w:pPr>
        <w:widowControl w:val="0"/>
        <w:tabs>
          <w:tab w:val="left" w:pos="2282"/>
          <w:tab w:val="left" w:pos="2283"/>
        </w:tabs>
        <w:autoSpaceDE w:val="0"/>
        <w:autoSpaceDN w:val="0"/>
        <w:spacing w:after="0" w:line="242" w:lineRule="auto"/>
        <w:ind w:right="3605"/>
        <w:rPr>
          <w:u w:val="single"/>
        </w:rPr>
      </w:pPr>
    </w:p>
    <w:p w14:paraId="10626E31" w14:textId="2B2A04CD" w:rsidR="00022608" w:rsidRDefault="00022608" w:rsidP="005F4F2D">
      <w:pPr>
        <w:widowControl w:val="0"/>
        <w:tabs>
          <w:tab w:val="left" w:pos="2282"/>
          <w:tab w:val="left" w:pos="2283"/>
        </w:tabs>
        <w:autoSpaceDE w:val="0"/>
        <w:autoSpaceDN w:val="0"/>
        <w:spacing w:after="0" w:line="242" w:lineRule="auto"/>
        <w:ind w:right="3605"/>
        <w:rPr>
          <w:u w:val="single"/>
        </w:rPr>
      </w:pPr>
    </w:p>
    <w:p w14:paraId="0606EC64" w14:textId="77777777" w:rsidR="00022608" w:rsidRDefault="00022608" w:rsidP="005F4F2D">
      <w:pPr>
        <w:widowControl w:val="0"/>
        <w:tabs>
          <w:tab w:val="left" w:pos="2282"/>
          <w:tab w:val="left" w:pos="2283"/>
        </w:tabs>
        <w:autoSpaceDE w:val="0"/>
        <w:autoSpaceDN w:val="0"/>
        <w:spacing w:after="0" w:line="242" w:lineRule="auto"/>
        <w:ind w:right="3605"/>
        <w:rPr>
          <w:u w:val="single"/>
        </w:rPr>
      </w:pPr>
    </w:p>
    <w:p w14:paraId="5CE1B2FE" w14:textId="77777777" w:rsidR="00B21ABD" w:rsidRPr="00F45C1D" w:rsidRDefault="00B21ABD" w:rsidP="005F4F2D">
      <w:pPr>
        <w:widowControl w:val="0"/>
        <w:tabs>
          <w:tab w:val="left" w:pos="2282"/>
          <w:tab w:val="left" w:pos="2283"/>
        </w:tabs>
        <w:autoSpaceDE w:val="0"/>
        <w:autoSpaceDN w:val="0"/>
        <w:spacing w:after="0" w:line="242" w:lineRule="auto"/>
        <w:ind w:right="3605"/>
        <w:rPr>
          <w:u w:val="single"/>
        </w:rPr>
      </w:pPr>
      <w:r w:rsidRPr="00F45C1D">
        <w:rPr>
          <w:u w:val="single"/>
        </w:rPr>
        <w:t>Science</w:t>
      </w:r>
    </w:p>
    <w:p w14:paraId="599C9828" w14:textId="77777777" w:rsidR="0019325A" w:rsidRDefault="0019325A" w:rsidP="0019325A">
      <w:pPr>
        <w:widowControl w:val="0"/>
        <w:tabs>
          <w:tab w:val="left" w:pos="2282"/>
          <w:tab w:val="left" w:pos="2283"/>
        </w:tabs>
        <w:autoSpaceDE w:val="0"/>
        <w:autoSpaceDN w:val="0"/>
        <w:spacing w:after="0" w:line="242" w:lineRule="auto"/>
        <w:ind w:right="3605"/>
      </w:pPr>
    </w:p>
    <w:p w14:paraId="67862739" w14:textId="77777777" w:rsidR="00F67D6F" w:rsidRDefault="001A1243" w:rsidP="0019325A">
      <w:pPr>
        <w:widowControl w:val="0"/>
        <w:tabs>
          <w:tab w:val="left" w:pos="2282"/>
          <w:tab w:val="left" w:pos="2283"/>
        </w:tabs>
        <w:autoSpaceDE w:val="0"/>
        <w:autoSpaceDN w:val="0"/>
        <w:spacing w:after="0" w:line="242" w:lineRule="auto"/>
        <w:ind w:right="3605"/>
      </w:pPr>
      <w:r>
        <w:t xml:space="preserve">Curious Creatures – When scientists discovered the Platypus in </w:t>
      </w:r>
      <w:r w:rsidR="00F67D6F">
        <w:t>1797 they struggled to classify it. It seemed to have features from a number of different groups.</w:t>
      </w:r>
    </w:p>
    <w:p w14:paraId="209B96BE" w14:textId="77777777" w:rsidR="00F67D6F" w:rsidRDefault="00F67D6F" w:rsidP="00F67D6F">
      <w:pPr>
        <w:pStyle w:val="ListParagraph"/>
        <w:widowControl w:val="0"/>
        <w:numPr>
          <w:ilvl w:val="0"/>
          <w:numId w:val="15"/>
        </w:numPr>
        <w:tabs>
          <w:tab w:val="left" w:pos="2282"/>
          <w:tab w:val="left" w:pos="2283"/>
        </w:tabs>
        <w:autoSpaceDE w:val="0"/>
        <w:autoSpaceDN w:val="0"/>
        <w:spacing w:after="0" w:line="242" w:lineRule="auto"/>
        <w:ind w:right="3605"/>
      </w:pPr>
      <w:r>
        <w:t xml:space="preserve">How would you classify it? (look up more information if you can?) </w:t>
      </w:r>
      <w:hyperlink r:id="rId29" w:history="1">
        <w:r w:rsidRPr="00F67D6F">
          <w:rPr>
            <w:color w:val="0000FF"/>
            <w:u w:val="single"/>
          </w:rPr>
          <w:t>https://australianmuseum.net.au/learn/animals/mammals/platypus/</w:t>
        </w:r>
      </w:hyperlink>
    </w:p>
    <w:p w14:paraId="0BF2B31F" w14:textId="77777777" w:rsidR="00F67D6F" w:rsidRDefault="00F67D6F" w:rsidP="00F67D6F">
      <w:pPr>
        <w:pStyle w:val="ListParagraph"/>
        <w:widowControl w:val="0"/>
        <w:numPr>
          <w:ilvl w:val="0"/>
          <w:numId w:val="15"/>
        </w:numPr>
        <w:tabs>
          <w:tab w:val="left" w:pos="2282"/>
          <w:tab w:val="left" w:pos="2283"/>
        </w:tabs>
        <w:autoSpaceDE w:val="0"/>
        <w:autoSpaceDN w:val="0"/>
        <w:spacing w:after="0" w:line="242" w:lineRule="auto"/>
        <w:ind w:right="3605"/>
      </w:pPr>
      <w:r>
        <w:t>Can you create your own creature that could also be interesting to classify.</w:t>
      </w:r>
    </w:p>
    <w:p w14:paraId="78CE534C" w14:textId="77777777" w:rsidR="00022792" w:rsidRDefault="001A1243" w:rsidP="00F67D6F">
      <w:pPr>
        <w:pStyle w:val="ListParagraph"/>
        <w:widowControl w:val="0"/>
        <w:numPr>
          <w:ilvl w:val="0"/>
          <w:numId w:val="15"/>
        </w:numPr>
        <w:tabs>
          <w:tab w:val="left" w:pos="2282"/>
          <w:tab w:val="left" w:pos="2283"/>
        </w:tabs>
        <w:autoSpaceDE w:val="0"/>
        <w:autoSpaceDN w:val="0"/>
        <w:spacing w:after="0" w:line="242" w:lineRule="auto"/>
        <w:ind w:right="3605"/>
      </w:pPr>
      <w:r w:rsidRPr="001A1243">
        <w:rPr>
          <w:noProof/>
        </w:rPr>
        <w:drawing>
          <wp:inline distT="0" distB="0" distL="0" distR="0" wp14:anchorId="725E41E5" wp14:editId="2512F118">
            <wp:extent cx="5019675" cy="376475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615" cy="3785712"/>
                    </a:xfrm>
                    <a:prstGeom prst="rect">
                      <a:avLst/>
                    </a:prstGeom>
                  </pic:spPr>
                </pic:pic>
              </a:graphicData>
            </a:graphic>
          </wp:inline>
        </w:drawing>
      </w:r>
    </w:p>
    <w:p w14:paraId="1E5E7CCD" w14:textId="77777777" w:rsidR="00B21ABD" w:rsidRDefault="00B21ABD" w:rsidP="005F4F2D">
      <w:pPr>
        <w:widowControl w:val="0"/>
        <w:tabs>
          <w:tab w:val="left" w:pos="2282"/>
          <w:tab w:val="left" w:pos="2283"/>
        </w:tabs>
        <w:autoSpaceDE w:val="0"/>
        <w:autoSpaceDN w:val="0"/>
        <w:spacing w:after="0" w:line="242" w:lineRule="auto"/>
        <w:ind w:right="3605"/>
        <w:rPr>
          <w:u w:val="single"/>
        </w:rPr>
      </w:pPr>
      <w:r w:rsidRPr="004D052C">
        <w:rPr>
          <w:u w:val="single"/>
        </w:rPr>
        <w:t>Art</w:t>
      </w:r>
    </w:p>
    <w:p w14:paraId="29E6976C" w14:textId="77777777" w:rsidR="001C5681" w:rsidRDefault="001C5681" w:rsidP="005F4F2D">
      <w:pPr>
        <w:widowControl w:val="0"/>
        <w:tabs>
          <w:tab w:val="left" w:pos="2282"/>
          <w:tab w:val="left" w:pos="2283"/>
        </w:tabs>
        <w:autoSpaceDE w:val="0"/>
        <w:autoSpaceDN w:val="0"/>
        <w:spacing w:after="0" w:line="242" w:lineRule="auto"/>
        <w:ind w:right="3605"/>
        <w:rPr>
          <w:u w:val="single"/>
        </w:rPr>
      </w:pPr>
    </w:p>
    <w:p w14:paraId="0E4BC0A3" w14:textId="77777777" w:rsidR="00AC773D" w:rsidRDefault="001C5681" w:rsidP="005F4F2D">
      <w:pPr>
        <w:widowControl w:val="0"/>
        <w:tabs>
          <w:tab w:val="left" w:pos="2282"/>
          <w:tab w:val="left" w:pos="2283"/>
        </w:tabs>
        <w:autoSpaceDE w:val="0"/>
        <w:autoSpaceDN w:val="0"/>
        <w:spacing w:after="0" w:line="242" w:lineRule="auto"/>
        <w:ind w:right="3605"/>
        <w:rPr>
          <w:u w:val="single"/>
        </w:rPr>
      </w:pPr>
      <w:r w:rsidRPr="001C5681">
        <w:rPr>
          <w:noProof/>
          <w:u w:val="single"/>
        </w:rPr>
        <w:drawing>
          <wp:inline distT="0" distB="0" distL="0" distR="0" wp14:anchorId="62B7E5C8" wp14:editId="43F70F1C">
            <wp:extent cx="4886325" cy="1876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6325" cy="1876425"/>
                    </a:xfrm>
                    <a:prstGeom prst="rect">
                      <a:avLst/>
                    </a:prstGeom>
                  </pic:spPr>
                </pic:pic>
              </a:graphicData>
            </a:graphic>
          </wp:inline>
        </w:drawing>
      </w:r>
    </w:p>
    <w:p w14:paraId="0B29DBC0" w14:textId="77777777" w:rsidR="001A1243" w:rsidRPr="001A1243" w:rsidRDefault="001A1243" w:rsidP="001A1243">
      <w:pPr>
        <w:suppressAutoHyphens/>
        <w:autoSpaceDE w:val="0"/>
        <w:autoSpaceDN w:val="0"/>
        <w:adjustRightInd w:val="0"/>
        <w:rPr>
          <w:rFonts w:ascii="Calibri" w:eastAsia="Times New Roman" w:hAnsi="Calibri" w:cs="Calibri"/>
        </w:rPr>
      </w:pPr>
    </w:p>
    <w:p w14:paraId="5FE00082" w14:textId="77777777" w:rsidR="001A1243" w:rsidRPr="001A1243" w:rsidRDefault="001A1243" w:rsidP="001A1243">
      <w:pPr>
        <w:suppressAutoHyphens/>
        <w:autoSpaceDE w:val="0"/>
        <w:autoSpaceDN w:val="0"/>
        <w:adjustRightInd w:val="0"/>
        <w:rPr>
          <w:rFonts w:ascii="Calibri" w:eastAsia="Times New Roman" w:hAnsi="Calibri"/>
          <w:szCs w:val="24"/>
        </w:rPr>
      </w:pPr>
      <w:r w:rsidRPr="001A1243">
        <w:rPr>
          <w:rFonts w:ascii="Calibri" w:eastAsia="Times New Roman" w:hAnsi="Calibri"/>
          <w:szCs w:val="24"/>
        </w:rPr>
        <w:t>For your writing last week you were asked to write an autobiography.</w:t>
      </w:r>
    </w:p>
    <w:p w14:paraId="2F805810" w14:textId="77777777" w:rsidR="001A1243" w:rsidRDefault="001A1243" w:rsidP="001A1243">
      <w:pPr>
        <w:spacing w:after="26" w:line="259" w:lineRule="auto"/>
        <w:rPr>
          <w:u w:val="single"/>
        </w:rPr>
      </w:pPr>
      <w:r w:rsidRPr="001A1243">
        <w:rPr>
          <w:rFonts w:ascii="Calibri" w:eastAsia="Times New Roman" w:hAnsi="Calibri"/>
          <w:szCs w:val="24"/>
        </w:rPr>
        <w:t>This week in Art you could design your front cover! Below are some examples from famous people- I wonder what yours will look like?</w:t>
      </w:r>
    </w:p>
    <w:p w14:paraId="69BF39AC" w14:textId="77777777" w:rsidR="00D72F9C" w:rsidRDefault="00D72F9C" w:rsidP="009A599D">
      <w:pPr>
        <w:spacing w:after="26" w:line="259" w:lineRule="auto"/>
        <w:rPr>
          <w:u w:val="single"/>
        </w:rPr>
      </w:pPr>
      <w:r w:rsidRPr="00D72F9C">
        <w:rPr>
          <w:u w:val="single"/>
        </w:rPr>
        <w:lastRenderedPageBreak/>
        <w:t>PSHE</w:t>
      </w:r>
    </w:p>
    <w:p w14:paraId="68146FD9" w14:textId="77777777" w:rsidR="001A1243" w:rsidRDefault="001A1243" w:rsidP="009A599D">
      <w:pPr>
        <w:spacing w:after="26" w:line="259" w:lineRule="auto"/>
      </w:pPr>
      <w:r>
        <w:t xml:space="preserve">Could you write a letter or message of hope to a relative or friend that you haven’t seen for a while? If you aren’t able to post it, perhaps take a photo and email it. </w:t>
      </w:r>
    </w:p>
    <w:p w14:paraId="7313B50A" w14:textId="77777777" w:rsidR="00E37B40" w:rsidRDefault="00E37B40" w:rsidP="009A599D">
      <w:pPr>
        <w:spacing w:after="26" w:line="259" w:lineRule="auto"/>
      </w:pPr>
    </w:p>
    <w:p w14:paraId="56153F56" w14:textId="77777777" w:rsidR="00E37B40" w:rsidRPr="00E37B40" w:rsidRDefault="00E37B40" w:rsidP="009A599D">
      <w:pPr>
        <w:spacing w:after="26" w:line="259" w:lineRule="auto"/>
      </w:pPr>
    </w:p>
    <w:p w14:paraId="082BA614" w14:textId="77777777" w:rsidR="009A599D" w:rsidRPr="003E2421" w:rsidRDefault="009A599D" w:rsidP="009A599D">
      <w:pPr>
        <w:spacing w:after="30" w:line="258" w:lineRule="auto"/>
        <w:ind w:left="-5" w:right="989" w:hanging="10"/>
        <w:rPr>
          <w:b/>
          <w:u w:val="single" w:color="000000"/>
        </w:rPr>
      </w:pPr>
      <w:r w:rsidRPr="003E2421">
        <w:rPr>
          <w:b/>
          <w:u w:val="single" w:color="000000"/>
        </w:rPr>
        <w:t>Useful Websites:</w:t>
      </w:r>
    </w:p>
    <w:p w14:paraId="0D8F0CF5" w14:textId="77777777" w:rsidR="009A599D" w:rsidRDefault="00DD4BC7" w:rsidP="009A599D">
      <w:pPr>
        <w:spacing w:after="30" w:line="258" w:lineRule="auto"/>
        <w:ind w:left="-5" w:right="989" w:hanging="10"/>
      </w:pPr>
      <w:hyperlink r:id="rId32">
        <w:r w:rsidR="009A599D" w:rsidRPr="003E2421">
          <w:rPr>
            <w:color w:val="0000FF"/>
            <w:u w:val="single" w:color="0000FF"/>
          </w:rPr>
          <w:t>https://www.nhs.uk/change4life/recipes</w:t>
        </w:r>
      </w:hyperlink>
      <w:hyperlink r:id="rId33">
        <w:r w:rsidR="009A599D" w:rsidRPr="003E2421">
          <w:rPr>
            <w:rFonts w:eastAsia="Arial" w:cs="Arial"/>
          </w:rPr>
          <w:t xml:space="preserve"> </w:t>
        </w:r>
      </w:hyperlink>
      <w:r w:rsidR="009A599D" w:rsidRPr="003E2421">
        <w:rPr>
          <w:rFonts w:eastAsia="Arial" w:cs="Arial"/>
        </w:rPr>
        <w:t xml:space="preserve">- </w:t>
      </w:r>
      <w:r w:rsidR="009A599D" w:rsidRPr="003E2421">
        <w:t xml:space="preserve">Cooking Ideas </w:t>
      </w:r>
    </w:p>
    <w:p w14:paraId="43F0D59E" w14:textId="77777777" w:rsidR="00051E18" w:rsidRDefault="00051E18" w:rsidP="009A599D">
      <w:pPr>
        <w:spacing w:after="30" w:line="258" w:lineRule="auto"/>
        <w:ind w:left="-5" w:right="989" w:hanging="10"/>
      </w:pPr>
      <w:r>
        <w:t>professor assessor</w:t>
      </w:r>
      <w:r w:rsidR="001C5681">
        <w:t xml:space="preserve"> </w:t>
      </w:r>
      <w:hyperlink r:id="rId34" w:history="1">
        <w:r w:rsidR="001C5681" w:rsidRPr="00054FE5">
          <w:rPr>
            <w:rStyle w:val="Hyperlink"/>
          </w:rPr>
          <w:t>https://prof123.com</w:t>
        </w:r>
      </w:hyperlink>
    </w:p>
    <w:p w14:paraId="093FD43C" w14:textId="77777777" w:rsidR="001C5681" w:rsidRDefault="001C5681" w:rsidP="009A599D">
      <w:pPr>
        <w:spacing w:after="30" w:line="258" w:lineRule="auto"/>
        <w:ind w:left="-5" w:right="989" w:hanging="10"/>
      </w:pPr>
    </w:p>
    <w:p w14:paraId="70BDC05C" w14:textId="77777777" w:rsidR="009A599D" w:rsidRPr="003E2421" w:rsidRDefault="00DD4BC7" w:rsidP="000E6697">
      <w:pPr>
        <w:tabs>
          <w:tab w:val="left" w:pos="3360"/>
        </w:tabs>
      </w:pPr>
      <w:hyperlink r:id="rId35" w:history="1">
        <w:r w:rsidR="00583F88" w:rsidRPr="00583F88">
          <w:rPr>
            <w:color w:val="0000FF"/>
            <w:u w:val="single"/>
          </w:rPr>
          <w:t>https://www.bbc.co.uk/bitesize</w:t>
        </w:r>
      </w:hyperlink>
      <w:r w:rsidR="00583F88">
        <w:t xml:space="preserve"> -lots of i</w:t>
      </w:r>
      <w:r w:rsidR="001A0D0B">
        <w:t>deas and</w:t>
      </w:r>
      <w:r w:rsidR="00583F88">
        <w:t xml:space="preserve"> information.</w:t>
      </w:r>
    </w:p>
    <w:sectPr w:rsidR="009A599D" w:rsidRPr="003E2421" w:rsidSect="000E6697">
      <w:headerReference w:type="default" r:id="rId36"/>
      <w:footerReference w:type="default" r:id="rId37"/>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2462D" w14:textId="77777777" w:rsidR="00DD4BC7" w:rsidRDefault="00DD4BC7" w:rsidP="0001207F">
      <w:pPr>
        <w:spacing w:after="0" w:line="240" w:lineRule="auto"/>
      </w:pPr>
      <w:r>
        <w:separator/>
      </w:r>
    </w:p>
  </w:endnote>
  <w:endnote w:type="continuationSeparator" w:id="0">
    <w:p w14:paraId="13D3C23D" w14:textId="77777777" w:rsidR="00DD4BC7" w:rsidRDefault="00DD4BC7"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D354F" w14:textId="60595AF1" w:rsidR="0001207F" w:rsidRPr="0001207F" w:rsidRDefault="0001207F" w:rsidP="0001207F">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FE9EC" w14:textId="77777777" w:rsidR="00DD4BC7" w:rsidRDefault="00DD4BC7" w:rsidP="0001207F">
      <w:pPr>
        <w:spacing w:after="0" w:line="240" w:lineRule="auto"/>
      </w:pPr>
      <w:r>
        <w:separator/>
      </w:r>
    </w:p>
  </w:footnote>
  <w:footnote w:type="continuationSeparator" w:id="0">
    <w:p w14:paraId="7A90C418" w14:textId="77777777" w:rsidR="00DD4BC7" w:rsidRDefault="00DD4BC7"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3986" w14:textId="77777777" w:rsidR="0001207F" w:rsidRPr="000E6697" w:rsidRDefault="0025551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3171A6E1" wp14:editId="701BC81F">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0001207F" w:rsidRPr="000E6697">
      <w:rPr>
        <w:rFonts w:ascii="Geneva" w:hAnsi="Geneva"/>
        <w:b/>
        <w:color w:val="000080"/>
        <w:sz w:val="32"/>
      </w:rPr>
      <w:t>Catholic Primary School</w:t>
    </w:r>
  </w:p>
  <w:p w14:paraId="7F8597D4" w14:textId="77777777" w:rsidR="0001207F" w:rsidRPr="000E6697" w:rsidRDefault="0001207F" w:rsidP="0025551D">
    <w:pPr>
      <w:pStyle w:val="NoSpacing"/>
      <w:jc w:val="right"/>
      <w:rPr>
        <w:sz w:val="26"/>
      </w:rPr>
    </w:pPr>
    <w:r>
      <w:rPr>
        <w:rFonts w:ascii="Microsoft Sans Serif" w:hAnsi="Microsoft Sans Serif" w:cs="Microsoft Sans Serif"/>
        <w:color w:val="FF0000"/>
        <w:sz w:val="28"/>
        <w:szCs w:val="20"/>
      </w:rPr>
      <w:t xml:space="preserve">                                                    </w:t>
    </w:r>
    <w:r w:rsidR="0025551D">
      <w:rPr>
        <w:rFonts w:ascii="Microsoft Sans Serif" w:hAnsi="Microsoft Sans Serif" w:cs="Microsoft Sans Serif"/>
        <w:color w:val="FF0000"/>
        <w:sz w:val="28"/>
        <w:szCs w:val="20"/>
      </w:rPr>
      <w:t>Live, Love and Learn Like Jesus</w:t>
    </w:r>
  </w:p>
  <w:p w14:paraId="431E8B2A" w14:textId="77777777" w:rsidR="0001207F" w:rsidRDefault="0001207F"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7152"/>
    <w:multiLevelType w:val="hybridMultilevel"/>
    <w:tmpl w:val="52EEFCF8"/>
    <w:lvl w:ilvl="0" w:tplc="81669274">
      <w:numFmt w:val="bullet"/>
      <w:lvlText w:val=""/>
      <w:lvlJc w:val="left"/>
      <w:pPr>
        <w:ind w:left="1922" w:hanging="360"/>
      </w:pPr>
      <w:rPr>
        <w:rFonts w:ascii="Symbol" w:eastAsia="Symbol" w:hAnsi="Symbol" w:cs="Symbol" w:hint="default"/>
        <w:w w:val="100"/>
        <w:sz w:val="24"/>
        <w:szCs w:val="24"/>
      </w:rPr>
    </w:lvl>
    <w:lvl w:ilvl="1" w:tplc="FEE435B6">
      <w:numFmt w:val="bullet"/>
      <w:lvlText w:val="-"/>
      <w:lvlJc w:val="left"/>
      <w:pPr>
        <w:ind w:left="2282" w:hanging="360"/>
      </w:pPr>
      <w:rPr>
        <w:rFonts w:ascii="Century Gothic" w:eastAsia="Century Gothic" w:hAnsi="Century Gothic" w:cs="Century Gothic" w:hint="default"/>
        <w:spacing w:val="-1"/>
        <w:w w:val="100"/>
        <w:sz w:val="24"/>
        <w:szCs w:val="24"/>
      </w:rPr>
    </w:lvl>
    <w:lvl w:ilvl="2" w:tplc="DF8A4B04">
      <w:numFmt w:val="bullet"/>
      <w:lvlText w:val="•"/>
      <w:lvlJc w:val="left"/>
      <w:pPr>
        <w:ind w:left="3213" w:hanging="360"/>
      </w:pPr>
      <w:rPr>
        <w:rFonts w:hint="default"/>
      </w:rPr>
    </w:lvl>
    <w:lvl w:ilvl="3" w:tplc="272AD466">
      <w:numFmt w:val="bullet"/>
      <w:lvlText w:val="•"/>
      <w:lvlJc w:val="left"/>
      <w:pPr>
        <w:ind w:left="4147" w:hanging="360"/>
      </w:pPr>
      <w:rPr>
        <w:rFonts w:hint="default"/>
      </w:rPr>
    </w:lvl>
    <w:lvl w:ilvl="4" w:tplc="0F4E74FC">
      <w:numFmt w:val="bullet"/>
      <w:lvlText w:val="•"/>
      <w:lvlJc w:val="left"/>
      <w:pPr>
        <w:ind w:left="5081" w:hanging="360"/>
      </w:pPr>
      <w:rPr>
        <w:rFonts w:hint="default"/>
      </w:rPr>
    </w:lvl>
    <w:lvl w:ilvl="5" w:tplc="730AD95C">
      <w:numFmt w:val="bullet"/>
      <w:lvlText w:val="•"/>
      <w:lvlJc w:val="left"/>
      <w:pPr>
        <w:ind w:left="6015" w:hanging="360"/>
      </w:pPr>
      <w:rPr>
        <w:rFonts w:hint="default"/>
      </w:rPr>
    </w:lvl>
    <w:lvl w:ilvl="6" w:tplc="19984E6E">
      <w:numFmt w:val="bullet"/>
      <w:lvlText w:val="•"/>
      <w:lvlJc w:val="left"/>
      <w:pPr>
        <w:ind w:left="6949" w:hanging="360"/>
      </w:pPr>
      <w:rPr>
        <w:rFonts w:hint="default"/>
      </w:rPr>
    </w:lvl>
    <w:lvl w:ilvl="7" w:tplc="53BA7E16">
      <w:numFmt w:val="bullet"/>
      <w:lvlText w:val="•"/>
      <w:lvlJc w:val="left"/>
      <w:pPr>
        <w:ind w:left="7883" w:hanging="360"/>
      </w:pPr>
      <w:rPr>
        <w:rFonts w:hint="default"/>
      </w:rPr>
    </w:lvl>
    <w:lvl w:ilvl="8" w:tplc="A81CCBE0">
      <w:numFmt w:val="bullet"/>
      <w:lvlText w:val="•"/>
      <w:lvlJc w:val="left"/>
      <w:pPr>
        <w:ind w:left="8817" w:hanging="360"/>
      </w:pPr>
      <w:rPr>
        <w:rFonts w:hint="default"/>
      </w:rPr>
    </w:lvl>
  </w:abstractNum>
  <w:abstractNum w:abstractNumId="1" w15:restartNumberingAfterBreak="0">
    <w:nsid w:val="19E05F24"/>
    <w:multiLevelType w:val="hybridMultilevel"/>
    <w:tmpl w:val="16BCABE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EF23E7F"/>
    <w:multiLevelType w:val="hybridMultilevel"/>
    <w:tmpl w:val="BA90A81E"/>
    <w:lvl w:ilvl="0" w:tplc="1616CA0E">
      <w:numFmt w:val="bullet"/>
      <w:lvlText w:val="-"/>
      <w:lvlJc w:val="left"/>
      <w:pPr>
        <w:ind w:left="2282" w:hanging="360"/>
      </w:pPr>
      <w:rPr>
        <w:rFonts w:ascii="Century Gothic" w:eastAsia="Century Gothic" w:hAnsi="Century Gothic" w:cs="Century Gothic" w:hint="default"/>
        <w:spacing w:val="-1"/>
        <w:w w:val="100"/>
        <w:sz w:val="24"/>
        <w:szCs w:val="24"/>
      </w:rPr>
    </w:lvl>
    <w:lvl w:ilvl="1" w:tplc="14E02810">
      <w:numFmt w:val="bullet"/>
      <w:lvlText w:val="•"/>
      <w:lvlJc w:val="left"/>
      <w:pPr>
        <w:ind w:left="3120" w:hanging="360"/>
      </w:pPr>
      <w:rPr>
        <w:rFonts w:hint="default"/>
      </w:rPr>
    </w:lvl>
    <w:lvl w:ilvl="2" w:tplc="6888CB16">
      <w:numFmt w:val="bullet"/>
      <w:lvlText w:val="•"/>
      <w:lvlJc w:val="left"/>
      <w:pPr>
        <w:ind w:left="3961" w:hanging="360"/>
      </w:pPr>
      <w:rPr>
        <w:rFonts w:hint="default"/>
      </w:rPr>
    </w:lvl>
    <w:lvl w:ilvl="3" w:tplc="9962D48C">
      <w:numFmt w:val="bullet"/>
      <w:lvlText w:val="•"/>
      <w:lvlJc w:val="left"/>
      <w:pPr>
        <w:ind w:left="4801" w:hanging="360"/>
      </w:pPr>
      <w:rPr>
        <w:rFonts w:hint="default"/>
      </w:rPr>
    </w:lvl>
    <w:lvl w:ilvl="4" w:tplc="945E4B5C">
      <w:numFmt w:val="bullet"/>
      <w:lvlText w:val="•"/>
      <w:lvlJc w:val="left"/>
      <w:pPr>
        <w:ind w:left="5642" w:hanging="360"/>
      </w:pPr>
      <w:rPr>
        <w:rFonts w:hint="default"/>
      </w:rPr>
    </w:lvl>
    <w:lvl w:ilvl="5" w:tplc="55CAB938">
      <w:numFmt w:val="bullet"/>
      <w:lvlText w:val="•"/>
      <w:lvlJc w:val="left"/>
      <w:pPr>
        <w:ind w:left="6482" w:hanging="360"/>
      </w:pPr>
      <w:rPr>
        <w:rFonts w:hint="default"/>
      </w:rPr>
    </w:lvl>
    <w:lvl w:ilvl="6" w:tplc="26B8D702">
      <w:numFmt w:val="bullet"/>
      <w:lvlText w:val="•"/>
      <w:lvlJc w:val="left"/>
      <w:pPr>
        <w:ind w:left="7323" w:hanging="360"/>
      </w:pPr>
      <w:rPr>
        <w:rFonts w:hint="default"/>
      </w:rPr>
    </w:lvl>
    <w:lvl w:ilvl="7" w:tplc="0D4C74C0">
      <w:numFmt w:val="bullet"/>
      <w:lvlText w:val="•"/>
      <w:lvlJc w:val="left"/>
      <w:pPr>
        <w:ind w:left="8163" w:hanging="360"/>
      </w:pPr>
      <w:rPr>
        <w:rFonts w:hint="default"/>
      </w:rPr>
    </w:lvl>
    <w:lvl w:ilvl="8" w:tplc="44060130">
      <w:numFmt w:val="bullet"/>
      <w:lvlText w:val="•"/>
      <w:lvlJc w:val="left"/>
      <w:pPr>
        <w:ind w:left="9004" w:hanging="360"/>
      </w:pPr>
      <w:rPr>
        <w:rFonts w:hint="default"/>
      </w:rPr>
    </w:lvl>
  </w:abstractNum>
  <w:abstractNum w:abstractNumId="3"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152987"/>
    <w:multiLevelType w:val="hybridMultilevel"/>
    <w:tmpl w:val="46A8F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8E792D"/>
    <w:multiLevelType w:val="hybridMultilevel"/>
    <w:tmpl w:val="671E8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2A6FA9"/>
    <w:multiLevelType w:val="hybridMultilevel"/>
    <w:tmpl w:val="FC46D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281BD7"/>
    <w:multiLevelType w:val="hybridMultilevel"/>
    <w:tmpl w:val="1F348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3D71D7"/>
    <w:multiLevelType w:val="hybridMultilevel"/>
    <w:tmpl w:val="0CF6AE58"/>
    <w:lvl w:ilvl="0" w:tplc="86F83FCE">
      <w:start w:val="2"/>
      <w:numFmt w:val="decimal"/>
      <w:lvlText w:val="%1."/>
      <w:lvlJc w:val="left"/>
      <w:pPr>
        <w:ind w:left="720" w:hanging="360"/>
      </w:pPr>
      <w:rPr>
        <w:rFonts w:ascii="Arial" w:hAnsi="Arial" w:cs="Arial" w:hint="default"/>
        <w:b w:val="0"/>
        <w:color w:val="2021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E260577"/>
    <w:multiLevelType w:val="hybridMultilevel"/>
    <w:tmpl w:val="3030F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FF22C59"/>
    <w:multiLevelType w:val="hybridMultilevel"/>
    <w:tmpl w:val="0BFAE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14"/>
  </w:num>
  <w:num w:numId="4">
    <w:abstractNumId w:val="11"/>
  </w:num>
  <w:num w:numId="5">
    <w:abstractNumId w:val="6"/>
  </w:num>
  <w:num w:numId="6">
    <w:abstractNumId w:val="13"/>
  </w:num>
  <w:num w:numId="7">
    <w:abstractNumId w:val="0"/>
  </w:num>
  <w:num w:numId="8">
    <w:abstractNumId w:val="2"/>
  </w:num>
  <w:num w:numId="9">
    <w:abstractNumId w:val="7"/>
  </w:num>
  <w:num w:numId="10">
    <w:abstractNumId w:val="15"/>
  </w:num>
  <w:num w:numId="11">
    <w:abstractNumId w:val="4"/>
  </w:num>
  <w:num w:numId="12">
    <w:abstractNumId w:val="12"/>
  </w:num>
  <w:num w:numId="13">
    <w:abstractNumId w:val="10"/>
  </w:num>
  <w:num w:numId="14">
    <w:abstractNumId w:val="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1207F"/>
    <w:rsid w:val="00022608"/>
    <w:rsid w:val="00022792"/>
    <w:rsid w:val="00024246"/>
    <w:rsid w:val="00051E18"/>
    <w:rsid w:val="000C43BA"/>
    <w:rsid w:val="000E6697"/>
    <w:rsid w:val="000F182D"/>
    <w:rsid w:val="000F350B"/>
    <w:rsid w:val="001336F3"/>
    <w:rsid w:val="001336FA"/>
    <w:rsid w:val="001576C6"/>
    <w:rsid w:val="00167BDD"/>
    <w:rsid w:val="00171080"/>
    <w:rsid w:val="0019325A"/>
    <w:rsid w:val="001A0D0B"/>
    <w:rsid w:val="001A1243"/>
    <w:rsid w:val="001C0891"/>
    <w:rsid w:val="001C5681"/>
    <w:rsid w:val="00236679"/>
    <w:rsid w:val="0025551D"/>
    <w:rsid w:val="002F6754"/>
    <w:rsid w:val="00333E2A"/>
    <w:rsid w:val="00351048"/>
    <w:rsid w:val="003760F8"/>
    <w:rsid w:val="00394168"/>
    <w:rsid w:val="003B24CF"/>
    <w:rsid w:val="003D2C00"/>
    <w:rsid w:val="003E2421"/>
    <w:rsid w:val="00410F4B"/>
    <w:rsid w:val="00434155"/>
    <w:rsid w:val="00460F56"/>
    <w:rsid w:val="004D052C"/>
    <w:rsid w:val="004F313F"/>
    <w:rsid w:val="00547699"/>
    <w:rsid w:val="0056732F"/>
    <w:rsid w:val="00583F88"/>
    <w:rsid w:val="005A53A0"/>
    <w:rsid w:val="005C39BD"/>
    <w:rsid w:val="005C5AA3"/>
    <w:rsid w:val="005F4F2D"/>
    <w:rsid w:val="006549B9"/>
    <w:rsid w:val="00674E01"/>
    <w:rsid w:val="006A4330"/>
    <w:rsid w:val="006E3B9B"/>
    <w:rsid w:val="006F2DF6"/>
    <w:rsid w:val="00766710"/>
    <w:rsid w:val="00790884"/>
    <w:rsid w:val="007A701F"/>
    <w:rsid w:val="0081703D"/>
    <w:rsid w:val="0083724A"/>
    <w:rsid w:val="00871DCB"/>
    <w:rsid w:val="008E72D2"/>
    <w:rsid w:val="00915343"/>
    <w:rsid w:val="009155DF"/>
    <w:rsid w:val="00932346"/>
    <w:rsid w:val="009A599D"/>
    <w:rsid w:val="009A61F4"/>
    <w:rsid w:val="009C5AAE"/>
    <w:rsid w:val="00A1009D"/>
    <w:rsid w:val="00A75235"/>
    <w:rsid w:val="00A76B43"/>
    <w:rsid w:val="00AC773D"/>
    <w:rsid w:val="00AF5744"/>
    <w:rsid w:val="00B21ABD"/>
    <w:rsid w:val="00B94EA1"/>
    <w:rsid w:val="00BB2551"/>
    <w:rsid w:val="00BE67C2"/>
    <w:rsid w:val="00BF45D3"/>
    <w:rsid w:val="00C11D84"/>
    <w:rsid w:val="00C25AE5"/>
    <w:rsid w:val="00C27C42"/>
    <w:rsid w:val="00C34B1D"/>
    <w:rsid w:val="00C96A45"/>
    <w:rsid w:val="00D72F9C"/>
    <w:rsid w:val="00D77FC1"/>
    <w:rsid w:val="00DD4BC7"/>
    <w:rsid w:val="00DE7FE2"/>
    <w:rsid w:val="00E37B40"/>
    <w:rsid w:val="00E55282"/>
    <w:rsid w:val="00E5578F"/>
    <w:rsid w:val="00E754FC"/>
    <w:rsid w:val="00F00DC5"/>
    <w:rsid w:val="00F42630"/>
    <w:rsid w:val="00F45C1D"/>
    <w:rsid w:val="00F5721C"/>
    <w:rsid w:val="00F67D6F"/>
    <w:rsid w:val="00FC2653"/>
    <w:rsid w:val="00FC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BE460"/>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1"/>
    <w:qFormat/>
    <w:rsid w:val="00FC3341"/>
    <w:pPr>
      <w:widowControl w:val="0"/>
      <w:autoSpaceDE w:val="0"/>
      <w:autoSpaceDN w:val="0"/>
      <w:spacing w:before="20" w:after="0" w:line="240" w:lineRule="auto"/>
      <w:ind w:left="1202"/>
      <w:outlineLvl w:val="0"/>
    </w:pPr>
    <w:rPr>
      <w:rFonts w:ascii="Century Gothic" w:eastAsia="Century Gothic" w:hAnsi="Century Gothic" w:cs="Century Gothic"/>
      <w:b/>
      <w:bCs/>
      <w:sz w:val="24"/>
      <w:szCs w:val="24"/>
      <w:lang w:val="en-US"/>
    </w:rPr>
  </w:style>
  <w:style w:type="paragraph" w:styleId="Heading2">
    <w:name w:val="heading 2"/>
    <w:basedOn w:val="Normal"/>
    <w:next w:val="Normal"/>
    <w:link w:val="Heading2Char"/>
    <w:uiPriority w:val="9"/>
    <w:semiHidden/>
    <w:unhideWhenUsed/>
    <w:qFormat/>
    <w:rsid w:val="006A43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226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customStyle="1" w:styleId="Heading1Char">
    <w:name w:val="Heading 1 Char"/>
    <w:basedOn w:val="DefaultParagraphFont"/>
    <w:link w:val="Heading1"/>
    <w:uiPriority w:val="1"/>
    <w:rsid w:val="00FC3341"/>
    <w:rPr>
      <w:rFonts w:ascii="Century Gothic" w:eastAsia="Century Gothic" w:hAnsi="Century Gothic" w:cs="Century Gothic"/>
      <w:b/>
      <w:bCs/>
      <w:sz w:val="24"/>
      <w:szCs w:val="24"/>
      <w:lang w:val="en-US"/>
    </w:rPr>
  </w:style>
  <w:style w:type="paragraph" w:styleId="BodyText">
    <w:name w:val="Body Text"/>
    <w:basedOn w:val="Normal"/>
    <w:link w:val="BodyTextChar"/>
    <w:uiPriority w:val="1"/>
    <w:qFormat/>
    <w:rsid w:val="00FC3341"/>
    <w:pPr>
      <w:widowControl w:val="0"/>
      <w:autoSpaceDE w:val="0"/>
      <w:autoSpaceDN w:val="0"/>
      <w:spacing w:after="0" w:line="240" w:lineRule="auto"/>
    </w:pPr>
    <w:rPr>
      <w:rFonts w:ascii="Century Gothic" w:eastAsia="Century Gothic" w:hAnsi="Century Gothic" w:cs="Century Gothic"/>
      <w:sz w:val="24"/>
      <w:szCs w:val="24"/>
      <w:lang w:val="en-US"/>
    </w:rPr>
  </w:style>
  <w:style w:type="character" w:customStyle="1" w:styleId="BodyTextChar">
    <w:name w:val="Body Text Char"/>
    <w:basedOn w:val="DefaultParagraphFont"/>
    <w:link w:val="BodyText"/>
    <w:uiPriority w:val="1"/>
    <w:rsid w:val="00FC3341"/>
    <w:rPr>
      <w:rFonts w:ascii="Century Gothic" w:eastAsia="Century Gothic" w:hAnsi="Century Gothic" w:cs="Century Gothic"/>
      <w:sz w:val="24"/>
      <w:szCs w:val="24"/>
      <w:lang w:val="en-US"/>
    </w:rPr>
  </w:style>
  <w:style w:type="table" w:customStyle="1" w:styleId="TableGrid1">
    <w:name w:val="TableGrid1"/>
    <w:rsid w:val="00F4263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6A4330"/>
    <w:rPr>
      <w:rFonts w:asciiTheme="majorHAnsi" w:eastAsiaTheme="majorEastAsia" w:hAnsiTheme="majorHAnsi" w:cstheme="majorBidi"/>
      <w:color w:val="2E74B5" w:themeColor="accent1" w:themeShade="BF"/>
      <w:sz w:val="26"/>
      <w:szCs w:val="26"/>
    </w:rPr>
  </w:style>
  <w:style w:type="paragraph" w:customStyle="1" w:styleId="c2">
    <w:name w:val="c2"/>
    <w:basedOn w:val="Normal"/>
    <w:rsid w:val="00AF57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5721C"/>
    <w:rPr>
      <w:color w:val="605E5C"/>
      <w:shd w:val="clear" w:color="auto" w:fill="E1DFDD"/>
    </w:rPr>
  </w:style>
  <w:style w:type="character" w:customStyle="1" w:styleId="Heading3Char">
    <w:name w:val="Heading 3 Char"/>
    <w:basedOn w:val="DefaultParagraphFont"/>
    <w:link w:val="Heading3"/>
    <w:uiPriority w:val="9"/>
    <w:semiHidden/>
    <w:rsid w:val="000226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937497">
      <w:bodyDiv w:val="1"/>
      <w:marLeft w:val="0"/>
      <w:marRight w:val="0"/>
      <w:marTop w:val="0"/>
      <w:marBottom w:val="0"/>
      <w:divBdr>
        <w:top w:val="none" w:sz="0" w:space="0" w:color="auto"/>
        <w:left w:val="none" w:sz="0" w:space="0" w:color="auto"/>
        <w:bottom w:val="none" w:sz="0" w:space="0" w:color="auto"/>
        <w:right w:val="none" w:sz="0" w:space="0" w:color="auto"/>
      </w:divBdr>
      <w:divsChild>
        <w:div w:id="713965753">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4216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articles/zmnwjhv" TargetMode="External"/><Relationship Id="rId18" Type="http://schemas.openxmlformats.org/officeDocument/2006/relationships/hyperlink" Target="https://www.thenational.academy/year-6/maths/compare-and-classify-triangles-year-6-wk3-2" TargetMode="External"/><Relationship Id="rId26" Type="http://schemas.openxmlformats.org/officeDocument/2006/relationships/hyperlink" Target="https://www.thenational.academy/year-6/maths/calculate-unknown-angles-in-quadrilaterals-year-6-wk3-5" TargetMode="External"/><Relationship Id="rId39" Type="http://schemas.openxmlformats.org/officeDocument/2006/relationships/theme" Target="theme/theme1.xml"/><Relationship Id="rId21" Type="http://schemas.openxmlformats.org/officeDocument/2006/relationships/hyperlink" Target="https://www.thenational.academy/year-6/maths/compare-and-classify-quadrilaterals-year-6-wk3-3" TargetMode="External"/><Relationship Id="rId34" Type="http://schemas.openxmlformats.org/officeDocument/2006/relationships/hyperlink" Target="https://prof123.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nhs.uk/change4life/recip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australianmuseum.net.au/learn/animals/mammals/platyp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national.academy/year-6/english/information-leaflet-lesson-3-identifying-features-year-6-wk2-3" TargetMode="External"/><Relationship Id="rId24" Type="http://schemas.openxmlformats.org/officeDocument/2006/relationships/image" Target="media/image10.png"/><Relationship Id="rId32" Type="http://schemas.openxmlformats.org/officeDocument/2006/relationships/hyperlink" Target="https://www.nhs.uk/change4life/recipe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national.academy/year-6/maths/find-the-value-of-missing-angles-year-6-wk3-1" TargetMode="External"/><Relationship Id="rId23" Type="http://schemas.openxmlformats.org/officeDocument/2006/relationships/hyperlink" Target="https://www.thenational.academy/year-6/maths/find-unknown-angles-in-triangles-year-6-wk3-4" TargetMode="External"/><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thenational.academy/online-classroom/year-6/english"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bbc.co.uk/bitesize"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50FF2-CAB0-4679-8F1B-ED63A3BC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Edward Minty</cp:lastModifiedBy>
  <cp:revision>4</cp:revision>
  <cp:lastPrinted>2020-03-27T09:31:00Z</cp:lastPrinted>
  <dcterms:created xsi:type="dcterms:W3CDTF">2020-05-07T18:42:00Z</dcterms:created>
  <dcterms:modified xsi:type="dcterms:W3CDTF">2020-05-07T18:55:00Z</dcterms:modified>
</cp:coreProperties>
</file>